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127458" w:rsidRDefault="00127458" w:rsidP="00127458">
      <w:pPr>
        <w:jc w:val="center"/>
        <w:rPr>
          <w:i/>
          <w:sz w:val="28"/>
          <w:szCs w:val="28"/>
          <w:u w:val="single"/>
        </w:rPr>
      </w:pPr>
      <w:r>
        <w:rPr>
          <w:i/>
          <w:sz w:val="28"/>
          <w:szCs w:val="28"/>
          <w:u w:val="single"/>
        </w:rPr>
        <w:t>Институт компьютерных технологий и информационной безопасности</w:t>
      </w:r>
    </w:p>
    <w:p w:rsidR="00127458" w:rsidRDefault="00127458" w:rsidP="00127458">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127458" w:rsidRDefault="00127458" w:rsidP="00127458">
      <w:pPr>
        <w:jc w:val="center"/>
        <w:rPr>
          <w:i/>
          <w:sz w:val="28"/>
          <w:szCs w:val="28"/>
          <w:u w:val="single"/>
        </w:rPr>
      </w:pPr>
      <w:r>
        <w:rPr>
          <w:i/>
          <w:sz w:val="28"/>
          <w:szCs w:val="28"/>
          <w:u w:val="single"/>
        </w:rPr>
        <w:t>Институт радиотехнических систем и управления</w:t>
      </w:r>
    </w:p>
    <w:p w:rsidR="00127458" w:rsidRPr="005C70E2" w:rsidRDefault="00127458" w:rsidP="00127458">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127458" w:rsidRPr="005C70E2" w:rsidRDefault="00127458" w:rsidP="00127458">
      <w:pPr>
        <w:rPr>
          <w:b/>
          <w:sz w:val="28"/>
          <w:szCs w:val="28"/>
        </w:rPr>
      </w:pPr>
    </w:p>
    <w:p w:rsidR="00127458" w:rsidRPr="005C70E2" w:rsidRDefault="00127458" w:rsidP="00127458">
      <w:pPr>
        <w:jc w:val="center"/>
        <w:rPr>
          <w:sz w:val="28"/>
          <w:szCs w:val="28"/>
        </w:rPr>
      </w:pPr>
    </w:p>
    <w:tbl>
      <w:tblPr>
        <w:tblpPr w:leftFromText="180" w:rightFromText="180" w:vertAnchor="text" w:tblpX="4786" w:tblpY="1"/>
        <w:tblOverlap w:val="never"/>
        <w:tblW w:w="0" w:type="auto"/>
        <w:tblLook w:val="04A0"/>
      </w:tblPr>
      <w:tblGrid>
        <w:gridCol w:w="4536"/>
      </w:tblGrid>
      <w:tr w:rsidR="00127458" w:rsidRPr="005C70E2" w:rsidTr="002803BD">
        <w:tc>
          <w:tcPr>
            <w:tcW w:w="4536" w:type="dxa"/>
          </w:tcPr>
          <w:p w:rsidR="00127458" w:rsidRPr="005C70E2" w:rsidRDefault="00127458" w:rsidP="002803BD">
            <w:pPr>
              <w:jc w:val="center"/>
              <w:rPr>
                <w:sz w:val="28"/>
                <w:szCs w:val="28"/>
              </w:rPr>
            </w:pPr>
            <w:r w:rsidRPr="005C70E2">
              <w:rPr>
                <w:sz w:val="28"/>
                <w:szCs w:val="28"/>
              </w:rPr>
              <w:t>УТВЕРЖДАЮ</w:t>
            </w:r>
          </w:p>
          <w:p w:rsidR="00127458" w:rsidRPr="005C70E2" w:rsidRDefault="00127458" w:rsidP="002803BD">
            <w:pPr>
              <w:rPr>
                <w:sz w:val="28"/>
                <w:szCs w:val="28"/>
              </w:rPr>
            </w:pPr>
            <w:r>
              <w:rPr>
                <w:sz w:val="28"/>
                <w:szCs w:val="28"/>
              </w:rPr>
              <w:t>Руководитель направления подготовки</w:t>
            </w:r>
          </w:p>
          <w:p w:rsidR="00127458" w:rsidRPr="005C70E2" w:rsidRDefault="00127458" w:rsidP="002803BD">
            <w:pPr>
              <w:jc w:val="center"/>
              <w:rPr>
                <w:sz w:val="28"/>
                <w:szCs w:val="28"/>
              </w:rPr>
            </w:pPr>
          </w:p>
          <w:p w:rsidR="00127458" w:rsidRDefault="00127458" w:rsidP="002803BD">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127458" w:rsidRPr="00125119" w:rsidRDefault="00127458" w:rsidP="002803BD">
            <w:pPr>
              <w:rPr>
                <w:sz w:val="28"/>
                <w:szCs w:val="28"/>
              </w:rPr>
            </w:pPr>
            <w:r>
              <w:rPr>
                <w:sz w:val="28"/>
                <w:szCs w:val="28"/>
              </w:rPr>
              <w:t xml:space="preserve">           </w:t>
            </w:r>
            <w:r w:rsidRPr="005C70E2">
              <w:rPr>
                <w:i/>
                <w:iCs/>
                <w:sz w:val="28"/>
                <w:szCs w:val="28"/>
              </w:rPr>
              <w:t>(подпись)</w:t>
            </w:r>
          </w:p>
          <w:p w:rsidR="00127458" w:rsidRPr="005C70E2" w:rsidRDefault="00127458" w:rsidP="002803BD">
            <w:pPr>
              <w:jc w:val="center"/>
              <w:rPr>
                <w:sz w:val="28"/>
                <w:szCs w:val="28"/>
              </w:rPr>
            </w:pPr>
            <w:r>
              <w:rPr>
                <w:sz w:val="28"/>
                <w:szCs w:val="28"/>
              </w:rPr>
              <w:t>«_____»_______________2018</w:t>
            </w:r>
            <w:r w:rsidRPr="005C70E2">
              <w:rPr>
                <w:sz w:val="28"/>
                <w:szCs w:val="28"/>
              </w:rPr>
              <w:t xml:space="preserve"> г.</w:t>
            </w:r>
          </w:p>
          <w:p w:rsidR="00127458" w:rsidRPr="005C70E2" w:rsidRDefault="00127458" w:rsidP="002803BD">
            <w:pPr>
              <w:rPr>
                <w:sz w:val="28"/>
                <w:szCs w:val="28"/>
              </w:rPr>
            </w:pPr>
          </w:p>
        </w:tc>
      </w:tr>
    </w:tbl>
    <w:p w:rsidR="00E4421A" w:rsidRPr="005C70E2" w:rsidRDefault="00E4421A" w:rsidP="00E4421A">
      <w:pPr>
        <w:pStyle w:val="2"/>
        <w:keepNext w:val="0"/>
        <w:widowControl w:val="0"/>
        <w:spacing w:line="240" w:lineRule="auto"/>
        <w:jc w:val="center"/>
        <w:rPr>
          <w:szCs w:val="28"/>
        </w:rPr>
      </w:pPr>
      <w:r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5D3E2E">
        <w:rPr>
          <w:sz w:val="28"/>
          <w:szCs w:val="28"/>
          <w:u w:val="single"/>
        </w:rPr>
        <w:t>ФУНКЦИОНАЛЬНЫЙ ТРЕНИНГ</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127458" w:rsidRPr="005C70E2" w:rsidRDefault="00127458" w:rsidP="00127458">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127458" w:rsidRPr="00D04CE2" w:rsidRDefault="00127458" w:rsidP="00127458">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127458" w:rsidRDefault="00127458" w:rsidP="00127458">
      <w:pPr>
        <w:jc w:val="center"/>
        <w:rPr>
          <w:iCs/>
          <w:sz w:val="28"/>
          <w:szCs w:val="28"/>
        </w:rPr>
      </w:pPr>
    </w:p>
    <w:p w:rsidR="00127458" w:rsidRDefault="00127458" w:rsidP="00127458">
      <w:pPr>
        <w:jc w:val="center"/>
        <w:rPr>
          <w:iCs/>
          <w:sz w:val="28"/>
          <w:szCs w:val="28"/>
        </w:rPr>
      </w:pPr>
      <w:r>
        <w:rPr>
          <w:iCs/>
          <w:sz w:val="28"/>
          <w:szCs w:val="28"/>
        </w:rPr>
        <w:t>Направленность (профиль) программы:</w:t>
      </w:r>
    </w:p>
    <w:p w:rsidR="00127458" w:rsidRDefault="00127458" w:rsidP="00127458">
      <w:pPr>
        <w:jc w:val="center"/>
        <w:rPr>
          <w:iCs/>
          <w:sz w:val="28"/>
          <w:szCs w:val="28"/>
        </w:rPr>
      </w:pPr>
    </w:p>
    <w:p w:rsidR="00127458" w:rsidRPr="005C70E2" w:rsidRDefault="00127458" w:rsidP="00127458">
      <w:pPr>
        <w:jc w:val="center"/>
        <w:rPr>
          <w:iCs/>
          <w:sz w:val="28"/>
          <w:szCs w:val="28"/>
        </w:rPr>
      </w:pPr>
    </w:p>
    <w:p w:rsidR="00127458" w:rsidRPr="005C70E2" w:rsidRDefault="00127458" w:rsidP="00127458">
      <w:pPr>
        <w:jc w:val="center"/>
        <w:rPr>
          <w:iCs/>
          <w:sz w:val="28"/>
          <w:szCs w:val="28"/>
        </w:rPr>
      </w:pPr>
      <w:r w:rsidRPr="005C70E2">
        <w:rPr>
          <w:iCs/>
          <w:sz w:val="28"/>
          <w:szCs w:val="28"/>
        </w:rPr>
        <w:t>Уровень образования:</w:t>
      </w:r>
    </w:p>
    <w:p w:rsidR="00127458" w:rsidRPr="005C70E2" w:rsidRDefault="00127458" w:rsidP="00127458">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127458" w:rsidRPr="005C70E2" w:rsidRDefault="00127458" w:rsidP="00127458">
      <w:pPr>
        <w:jc w:val="center"/>
        <w:rPr>
          <w:sz w:val="28"/>
          <w:szCs w:val="28"/>
        </w:rPr>
      </w:pPr>
    </w:p>
    <w:p w:rsidR="00127458" w:rsidRPr="005C70E2" w:rsidRDefault="00127458" w:rsidP="00127458">
      <w:pPr>
        <w:jc w:val="center"/>
        <w:rPr>
          <w:sz w:val="28"/>
          <w:szCs w:val="28"/>
        </w:rPr>
      </w:pPr>
      <w:r w:rsidRPr="005C70E2">
        <w:rPr>
          <w:sz w:val="28"/>
          <w:szCs w:val="28"/>
        </w:rPr>
        <w:t>Форма обучения:</w:t>
      </w:r>
    </w:p>
    <w:p w:rsidR="00127458" w:rsidRPr="005C70E2" w:rsidRDefault="00127458" w:rsidP="00127458">
      <w:pPr>
        <w:jc w:val="center"/>
        <w:rPr>
          <w:sz w:val="28"/>
          <w:szCs w:val="28"/>
        </w:rPr>
      </w:pPr>
      <w:r w:rsidRPr="005C70E2">
        <w:rPr>
          <w:sz w:val="28"/>
          <w:szCs w:val="28"/>
        </w:rPr>
        <w:t xml:space="preserve">очная </w:t>
      </w:r>
    </w:p>
    <w:p w:rsidR="00127458" w:rsidRDefault="00127458" w:rsidP="00127458">
      <w:pPr>
        <w:pStyle w:val="a3"/>
        <w:ind w:left="0"/>
        <w:jc w:val="center"/>
        <w:rPr>
          <w:bCs/>
          <w:sz w:val="28"/>
          <w:szCs w:val="28"/>
        </w:rPr>
      </w:pPr>
    </w:p>
    <w:p w:rsidR="00127458" w:rsidRDefault="00127458" w:rsidP="00127458">
      <w:pPr>
        <w:pStyle w:val="a3"/>
        <w:ind w:left="0"/>
        <w:jc w:val="center"/>
        <w:rPr>
          <w:bCs/>
          <w:sz w:val="28"/>
          <w:szCs w:val="28"/>
        </w:rPr>
      </w:pPr>
      <w:r>
        <w:rPr>
          <w:bCs/>
          <w:sz w:val="28"/>
          <w:szCs w:val="28"/>
        </w:rPr>
        <w:t>Год начала подготовки</w:t>
      </w:r>
    </w:p>
    <w:p w:rsidR="00127458" w:rsidRPr="005C70E2" w:rsidRDefault="00127458" w:rsidP="00127458">
      <w:pPr>
        <w:pStyle w:val="a3"/>
        <w:ind w:left="0"/>
        <w:jc w:val="center"/>
        <w:rPr>
          <w:bCs/>
          <w:sz w:val="28"/>
          <w:szCs w:val="28"/>
        </w:rPr>
      </w:pPr>
      <w:r>
        <w:rPr>
          <w:bCs/>
          <w:sz w:val="28"/>
          <w:szCs w:val="28"/>
        </w:rPr>
        <w:t>2018</w:t>
      </w:r>
    </w:p>
    <w:p w:rsidR="00127458" w:rsidRPr="005C70E2" w:rsidRDefault="00127458" w:rsidP="00127458">
      <w:pPr>
        <w:jc w:val="center"/>
        <w:rPr>
          <w:sz w:val="28"/>
          <w:szCs w:val="28"/>
        </w:rPr>
      </w:pPr>
    </w:p>
    <w:p w:rsidR="00127458" w:rsidRPr="005C70E2" w:rsidRDefault="00127458" w:rsidP="00127458">
      <w:pPr>
        <w:pStyle w:val="a3"/>
        <w:ind w:left="0"/>
        <w:rPr>
          <w:bCs/>
          <w:sz w:val="28"/>
          <w:szCs w:val="28"/>
        </w:rPr>
      </w:pPr>
    </w:p>
    <w:p w:rsidR="00127458" w:rsidRPr="005C70E2" w:rsidRDefault="00127458" w:rsidP="00127458">
      <w:pPr>
        <w:pStyle w:val="a3"/>
        <w:ind w:left="0"/>
        <w:jc w:val="center"/>
        <w:rPr>
          <w:bCs/>
          <w:sz w:val="28"/>
          <w:szCs w:val="28"/>
        </w:rPr>
      </w:pPr>
      <w:r>
        <w:rPr>
          <w:bCs/>
          <w:sz w:val="28"/>
          <w:szCs w:val="28"/>
        </w:rPr>
        <w:t>Таганрог, 201</w:t>
      </w:r>
      <w:bookmarkStart w:id="0" w:name="_GoBack"/>
      <w:bookmarkEnd w:id="0"/>
      <w:r>
        <w:rPr>
          <w:bCs/>
          <w:sz w:val="28"/>
          <w:szCs w:val="28"/>
        </w:rPr>
        <w:t>8</w:t>
      </w:r>
    </w:p>
    <w:p w:rsidR="00127458" w:rsidRPr="005C70E2" w:rsidRDefault="00127458" w:rsidP="00127458">
      <w:pPr>
        <w:pStyle w:val="a3"/>
        <w:ind w:left="0"/>
        <w:jc w:val="center"/>
        <w:rPr>
          <w:bCs/>
          <w:sz w:val="28"/>
          <w:szCs w:val="28"/>
        </w:rPr>
      </w:pPr>
    </w:p>
    <w:p w:rsidR="00127458" w:rsidRDefault="00127458" w:rsidP="00127458">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127458" w:rsidRDefault="00127458" w:rsidP="00127458">
      <w:pPr>
        <w:jc w:val="both"/>
        <w:rPr>
          <w:sz w:val="28"/>
          <w:szCs w:val="28"/>
        </w:rPr>
      </w:pPr>
    </w:p>
    <w:p w:rsidR="00127458" w:rsidRPr="005F09B0" w:rsidRDefault="00127458" w:rsidP="00127458">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127458" w:rsidRDefault="00127458" w:rsidP="00127458">
      <w:pPr>
        <w:pStyle w:val="a3"/>
        <w:ind w:left="0"/>
        <w:jc w:val="center"/>
        <w:rPr>
          <w:bCs/>
          <w:sz w:val="24"/>
        </w:rPr>
      </w:pPr>
    </w:p>
    <w:p w:rsidR="00127458" w:rsidRDefault="00127458" w:rsidP="00127458">
      <w:pPr>
        <w:pStyle w:val="a3"/>
        <w:ind w:left="0"/>
        <w:jc w:val="center"/>
        <w:rPr>
          <w:bCs/>
          <w:sz w:val="24"/>
        </w:rPr>
      </w:pPr>
    </w:p>
    <w:p w:rsidR="00127458" w:rsidRDefault="00127458" w:rsidP="00127458">
      <w:pPr>
        <w:pStyle w:val="a3"/>
        <w:ind w:left="0"/>
        <w:jc w:val="center"/>
        <w:rPr>
          <w:bCs/>
          <w:sz w:val="24"/>
        </w:rPr>
      </w:pPr>
    </w:p>
    <w:p w:rsidR="00127458" w:rsidRDefault="00127458" w:rsidP="00127458">
      <w:pPr>
        <w:pStyle w:val="a3"/>
        <w:ind w:left="0"/>
        <w:jc w:val="center"/>
        <w:rPr>
          <w:bCs/>
          <w:sz w:val="24"/>
        </w:rPr>
      </w:pPr>
    </w:p>
    <w:p w:rsidR="00127458" w:rsidRDefault="00127458" w:rsidP="00127458">
      <w:pPr>
        <w:pStyle w:val="a3"/>
        <w:ind w:left="0"/>
        <w:jc w:val="center"/>
        <w:rPr>
          <w:bCs/>
          <w:sz w:val="24"/>
        </w:rPr>
      </w:pPr>
    </w:p>
    <w:p w:rsidR="00127458" w:rsidRPr="005C70E2" w:rsidRDefault="00127458" w:rsidP="00127458">
      <w:pPr>
        <w:pStyle w:val="a3"/>
        <w:ind w:left="0"/>
        <w:jc w:val="center"/>
        <w:rPr>
          <w:bCs/>
          <w:sz w:val="28"/>
          <w:szCs w:val="28"/>
        </w:rPr>
      </w:pPr>
    </w:p>
    <w:p w:rsidR="00127458" w:rsidRPr="005C70E2" w:rsidRDefault="00127458" w:rsidP="00127458">
      <w:pPr>
        <w:pStyle w:val="a3"/>
        <w:ind w:left="0"/>
        <w:jc w:val="center"/>
        <w:rPr>
          <w:bCs/>
          <w:sz w:val="28"/>
          <w:szCs w:val="28"/>
        </w:rPr>
      </w:pPr>
    </w:p>
    <w:p w:rsidR="00127458" w:rsidRPr="005C70E2" w:rsidRDefault="00127458" w:rsidP="00127458">
      <w:pPr>
        <w:pStyle w:val="a3"/>
        <w:ind w:left="0"/>
        <w:jc w:val="center"/>
        <w:rPr>
          <w:bCs/>
          <w:sz w:val="28"/>
          <w:szCs w:val="28"/>
        </w:rPr>
      </w:pPr>
    </w:p>
    <w:p w:rsidR="00127458" w:rsidRPr="005C70E2" w:rsidRDefault="00127458" w:rsidP="00127458">
      <w:pPr>
        <w:pStyle w:val="a3"/>
        <w:ind w:left="0"/>
        <w:jc w:val="center"/>
        <w:rPr>
          <w:bCs/>
          <w:sz w:val="28"/>
          <w:szCs w:val="28"/>
        </w:rPr>
      </w:pPr>
    </w:p>
    <w:p w:rsidR="00127458" w:rsidRDefault="00127458" w:rsidP="00127458">
      <w:pPr>
        <w:pStyle w:val="a3"/>
        <w:ind w:left="0"/>
        <w:jc w:val="center"/>
        <w:rPr>
          <w:bCs/>
          <w:sz w:val="24"/>
        </w:rPr>
      </w:pPr>
    </w:p>
    <w:p w:rsidR="00127458" w:rsidRPr="005C70E2" w:rsidRDefault="00127458" w:rsidP="00127458">
      <w:pPr>
        <w:jc w:val="both"/>
        <w:rPr>
          <w:b/>
          <w:sz w:val="28"/>
          <w:szCs w:val="28"/>
        </w:rPr>
      </w:pPr>
      <w:r>
        <w:rPr>
          <w:b/>
          <w:sz w:val="28"/>
          <w:szCs w:val="28"/>
        </w:rPr>
        <w:t>Составитель</w:t>
      </w:r>
      <w:r w:rsidRPr="005C70E2">
        <w:rPr>
          <w:b/>
          <w:sz w:val="28"/>
          <w:szCs w:val="28"/>
        </w:rPr>
        <w:t xml:space="preserve">: </w:t>
      </w:r>
    </w:p>
    <w:p w:rsidR="00127458" w:rsidRPr="005C70E2" w:rsidRDefault="00127458" w:rsidP="00127458">
      <w:pPr>
        <w:jc w:val="both"/>
        <w:rPr>
          <w:b/>
          <w:sz w:val="28"/>
          <w:szCs w:val="28"/>
        </w:rPr>
      </w:pPr>
    </w:p>
    <w:p w:rsidR="00127458" w:rsidRPr="005C70E2" w:rsidRDefault="00127458" w:rsidP="00127458">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127458" w:rsidRPr="00F90B7E" w:rsidRDefault="00127458" w:rsidP="00127458">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127458" w:rsidRDefault="00127458" w:rsidP="00127458">
      <w:pPr>
        <w:jc w:val="both"/>
        <w:rPr>
          <w:sz w:val="24"/>
          <w:szCs w:val="24"/>
        </w:rPr>
      </w:pPr>
      <w:r>
        <w:rPr>
          <w:sz w:val="24"/>
          <w:szCs w:val="24"/>
        </w:rPr>
        <w:t xml:space="preserve"> </w:t>
      </w:r>
    </w:p>
    <w:p w:rsidR="00127458" w:rsidRPr="000A63C4" w:rsidRDefault="00127458" w:rsidP="00127458">
      <w:pPr>
        <w:jc w:val="both"/>
        <w:rPr>
          <w:sz w:val="28"/>
          <w:szCs w:val="28"/>
        </w:rPr>
      </w:pPr>
      <w:r w:rsidRPr="000A63C4">
        <w:rPr>
          <w:sz w:val="28"/>
          <w:szCs w:val="28"/>
        </w:rPr>
        <w:t>«_____» _______________ 2018 г.</w:t>
      </w:r>
    </w:p>
    <w:p w:rsidR="00127458" w:rsidRPr="005A57A2" w:rsidRDefault="00127458" w:rsidP="00127458">
      <w:pPr>
        <w:jc w:val="both"/>
        <w:rPr>
          <w:sz w:val="24"/>
          <w:szCs w:val="24"/>
        </w:rPr>
      </w:pPr>
    </w:p>
    <w:p w:rsidR="00127458" w:rsidRDefault="00127458" w:rsidP="00127458">
      <w:pPr>
        <w:jc w:val="both"/>
        <w:rPr>
          <w:sz w:val="24"/>
          <w:szCs w:val="24"/>
        </w:rPr>
      </w:pPr>
    </w:p>
    <w:p w:rsidR="00127458" w:rsidRDefault="00127458" w:rsidP="00127458">
      <w:pPr>
        <w:jc w:val="both"/>
        <w:rPr>
          <w:sz w:val="24"/>
          <w:szCs w:val="24"/>
        </w:rPr>
      </w:pPr>
    </w:p>
    <w:p w:rsidR="00127458" w:rsidRPr="00270313" w:rsidRDefault="00127458" w:rsidP="00127458">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127458" w:rsidRPr="00125119" w:rsidRDefault="00127458" w:rsidP="00127458">
      <w:pPr>
        <w:jc w:val="both"/>
        <w:rPr>
          <w:sz w:val="28"/>
          <w:szCs w:val="28"/>
        </w:rPr>
      </w:pPr>
      <w:r w:rsidRPr="000A63C4">
        <w:rPr>
          <w:sz w:val="28"/>
          <w:szCs w:val="28"/>
        </w:rPr>
        <w:t>«_____» _______________ 2018 г.</w:t>
      </w:r>
      <w:r>
        <w:rPr>
          <w:sz w:val="28"/>
          <w:szCs w:val="28"/>
        </w:rPr>
        <w:t>,  протокол № _____.</w:t>
      </w:r>
    </w:p>
    <w:p w:rsidR="00127458" w:rsidRPr="005A57A2" w:rsidRDefault="00127458" w:rsidP="00127458">
      <w:pPr>
        <w:jc w:val="both"/>
        <w:rPr>
          <w:b/>
          <w:sz w:val="24"/>
          <w:szCs w:val="24"/>
        </w:rPr>
      </w:pPr>
    </w:p>
    <w:p w:rsidR="00127458" w:rsidRPr="005A57A2" w:rsidRDefault="00127458" w:rsidP="00127458">
      <w:pPr>
        <w:jc w:val="both"/>
        <w:rPr>
          <w:b/>
          <w:sz w:val="24"/>
          <w:szCs w:val="24"/>
        </w:rPr>
      </w:pPr>
    </w:p>
    <w:p w:rsidR="00127458" w:rsidRPr="005A57A2" w:rsidRDefault="00127458" w:rsidP="00127458">
      <w:pPr>
        <w:jc w:val="both"/>
        <w:rPr>
          <w:sz w:val="24"/>
          <w:szCs w:val="24"/>
          <w:vertAlign w:val="superscript"/>
        </w:rPr>
      </w:pPr>
      <w:r w:rsidRPr="005A57A2">
        <w:rPr>
          <w:sz w:val="24"/>
          <w:szCs w:val="24"/>
        </w:rPr>
        <w:t xml:space="preserve">______________________     </w:t>
      </w:r>
      <w:r>
        <w:rPr>
          <w:sz w:val="24"/>
          <w:szCs w:val="24"/>
        </w:rPr>
        <w:t>_______________________________</w:t>
      </w:r>
    </w:p>
    <w:p w:rsidR="00127458" w:rsidRPr="005A57A2" w:rsidRDefault="00127458" w:rsidP="00127458">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127458" w:rsidRPr="005A57A2" w:rsidRDefault="00127458" w:rsidP="00127458">
      <w:pPr>
        <w:jc w:val="both"/>
        <w:rPr>
          <w:b/>
          <w:sz w:val="24"/>
          <w:szCs w:val="24"/>
        </w:rPr>
      </w:pPr>
    </w:p>
    <w:p w:rsidR="00127458" w:rsidRPr="005A57A2" w:rsidRDefault="00127458" w:rsidP="00127458">
      <w:pPr>
        <w:jc w:val="both"/>
        <w:rPr>
          <w:sz w:val="24"/>
          <w:szCs w:val="24"/>
        </w:rPr>
      </w:pPr>
    </w:p>
    <w:p w:rsidR="00270313" w:rsidRPr="00270313" w:rsidRDefault="00127458" w:rsidP="00127458">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01476D">
        <w:t>функционального тренинга</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01476D">
        <w:rPr>
          <w:rFonts w:eastAsiaTheme="minorHAnsi"/>
          <w:color w:val="000000"/>
          <w:sz w:val="24"/>
          <w:szCs w:val="24"/>
          <w:lang w:eastAsia="en-US"/>
        </w:rPr>
        <w:t>функциональном тренинге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01476D">
        <w:rPr>
          <w:sz w:val="24"/>
          <w:szCs w:val="24"/>
        </w:rPr>
        <w:t>Функциональный тренинг</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01476D">
        <w:rPr>
          <w:sz w:val="24"/>
          <w:szCs w:val="24"/>
        </w:rPr>
        <w:t>Функциональный тренинг</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3366EE">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01476D">
              <w:rPr>
                <w:rFonts w:eastAsiaTheme="minorHAnsi"/>
                <w:color w:val="000000"/>
                <w:sz w:val="24"/>
                <w:szCs w:val="24"/>
                <w:lang w:eastAsia="en-US"/>
              </w:rPr>
              <w:t>функциональном тренинге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01476D">
              <w:rPr>
                <w:rFonts w:eastAsiaTheme="minorHAnsi"/>
                <w:color w:val="000000"/>
                <w:sz w:val="24"/>
                <w:szCs w:val="24"/>
                <w:lang w:eastAsia="en-US"/>
              </w:rPr>
              <w:t>функциональном тренинге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E4421A">
      <w:pPr>
        <w:rPr>
          <w:b/>
          <w:sz w:val="28"/>
          <w:szCs w:val="28"/>
        </w:rPr>
      </w:pPr>
    </w:p>
    <w:p w:rsidR="00127458" w:rsidRDefault="00127458" w:rsidP="00127458">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127458" w:rsidRDefault="00127458" w:rsidP="00127458">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127458" w:rsidRPr="00114BD5" w:rsidTr="002803BD">
        <w:tc>
          <w:tcPr>
            <w:tcW w:w="1614" w:type="pct"/>
            <w:shd w:val="clear" w:color="auto" w:fill="auto"/>
            <w:vAlign w:val="center"/>
          </w:tcPr>
          <w:p w:rsidR="00127458" w:rsidRPr="00114BD5" w:rsidRDefault="00127458" w:rsidP="002803BD">
            <w:pPr>
              <w:jc w:val="center"/>
              <w:rPr>
                <w:b/>
                <w:iCs/>
                <w:sz w:val="24"/>
                <w:szCs w:val="24"/>
              </w:rPr>
            </w:pPr>
            <w:r w:rsidRPr="00114BD5">
              <w:rPr>
                <w:b/>
                <w:spacing w:val="-6"/>
                <w:sz w:val="24"/>
                <w:szCs w:val="24"/>
              </w:rPr>
              <w:t>Шифр и формулировка компетенций</w:t>
            </w:r>
          </w:p>
          <w:p w:rsidR="00127458" w:rsidRPr="00114BD5" w:rsidRDefault="00127458"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127458" w:rsidRPr="00114BD5" w:rsidRDefault="00127458"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127458" w:rsidRPr="00114BD5" w:rsidTr="002803BD">
        <w:tc>
          <w:tcPr>
            <w:tcW w:w="5000" w:type="pct"/>
            <w:gridSpan w:val="2"/>
            <w:shd w:val="clear" w:color="auto" w:fill="auto"/>
            <w:vAlign w:val="center"/>
          </w:tcPr>
          <w:p w:rsidR="00127458" w:rsidRPr="00114BD5" w:rsidRDefault="00127458"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127458" w:rsidRPr="00114BD5" w:rsidTr="002803BD">
        <w:tc>
          <w:tcPr>
            <w:tcW w:w="1614" w:type="pct"/>
            <w:vMerge w:val="restart"/>
            <w:vAlign w:val="center"/>
          </w:tcPr>
          <w:p w:rsidR="00127458" w:rsidRPr="00C7563B" w:rsidRDefault="00127458"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127458" w:rsidRPr="00114BD5" w:rsidTr="002803BD">
        <w:tc>
          <w:tcPr>
            <w:tcW w:w="1614" w:type="pct"/>
            <w:vMerge w:val="restart"/>
            <w:vAlign w:val="center"/>
          </w:tcPr>
          <w:p w:rsidR="00127458" w:rsidRPr="00D90F7D" w:rsidRDefault="00127458"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127458" w:rsidRPr="00114BD5" w:rsidTr="002803BD">
        <w:tc>
          <w:tcPr>
            <w:tcW w:w="1614" w:type="pct"/>
            <w:vMerge w:val="restart"/>
            <w:vAlign w:val="center"/>
          </w:tcPr>
          <w:p w:rsidR="00127458" w:rsidRPr="003D0D04" w:rsidRDefault="00127458"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127458" w:rsidRPr="00114BD5" w:rsidTr="002803BD">
        <w:tc>
          <w:tcPr>
            <w:tcW w:w="1614" w:type="pct"/>
            <w:vMerge w:val="restart"/>
            <w:vAlign w:val="center"/>
          </w:tcPr>
          <w:p w:rsidR="00127458" w:rsidRPr="00A51839" w:rsidRDefault="00127458"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127458" w:rsidRPr="00114BD5" w:rsidTr="002803BD">
        <w:tc>
          <w:tcPr>
            <w:tcW w:w="1614" w:type="pct"/>
            <w:vMerge w:val="restart"/>
            <w:vAlign w:val="center"/>
          </w:tcPr>
          <w:p w:rsidR="00127458" w:rsidRPr="00F528D9" w:rsidRDefault="00127458"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127458" w:rsidRPr="00114BD5" w:rsidTr="002803BD">
        <w:tc>
          <w:tcPr>
            <w:tcW w:w="1614" w:type="pct"/>
            <w:vMerge w:val="restart"/>
            <w:vAlign w:val="center"/>
          </w:tcPr>
          <w:p w:rsidR="00127458" w:rsidRPr="006F0377" w:rsidRDefault="00127458"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127458" w:rsidRPr="00114BD5" w:rsidRDefault="00127458"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127458" w:rsidRPr="00114BD5" w:rsidRDefault="00127458"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127458" w:rsidRPr="00114BD5" w:rsidRDefault="00127458"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127458" w:rsidRPr="00114BD5" w:rsidRDefault="00127458"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i/>
                <w:sz w:val="24"/>
                <w:szCs w:val="24"/>
              </w:rPr>
            </w:pPr>
            <w:r w:rsidRPr="00114BD5">
              <w:rPr>
                <w:b/>
                <w:bCs/>
                <w:i/>
                <w:sz w:val="24"/>
                <w:szCs w:val="24"/>
              </w:rPr>
              <w:t>Умения:</w:t>
            </w:r>
          </w:p>
          <w:p w:rsidR="00127458" w:rsidRPr="00114BD5" w:rsidRDefault="00127458"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127458" w:rsidRPr="00114BD5" w:rsidTr="002803BD">
        <w:tc>
          <w:tcPr>
            <w:tcW w:w="1614" w:type="pct"/>
            <w:vMerge/>
            <w:vAlign w:val="center"/>
          </w:tcPr>
          <w:p w:rsidR="00127458" w:rsidRPr="00114BD5" w:rsidRDefault="00127458" w:rsidP="002803BD">
            <w:pPr>
              <w:spacing w:after="120"/>
              <w:ind w:left="34"/>
              <w:rPr>
                <w:i/>
                <w:sz w:val="24"/>
                <w:szCs w:val="24"/>
                <w:highlight w:val="yellow"/>
              </w:rPr>
            </w:pPr>
          </w:p>
        </w:tc>
        <w:tc>
          <w:tcPr>
            <w:tcW w:w="3386" w:type="pct"/>
            <w:shd w:val="clear" w:color="auto" w:fill="auto"/>
            <w:vAlign w:val="center"/>
          </w:tcPr>
          <w:p w:rsidR="00127458" w:rsidRPr="00114BD5" w:rsidRDefault="00127458" w:rsidP="002803BD">
            <w:pPr>
              <w:shd w:val="clear" w:color="auto" w:fill="FFFFFF"/>
              <w:tabs>
                <w:tab w:val="left" w:pos="709"/>
              </w:tabs>
              <w:rPr>
                <w:b/>
                <w:bCs/>
                <w:sz w:val="24"/>
                <w:szCs w:val="24"/>
              </w:rPr>
            </w:pPr>
            <w:r w:rsidRPr="00114BD5">
              <w:rPr>
                <w:b/>
                <w:bCs/>
                <w:i/>
                <w:sz w:val="24"/>
                <w:szCs w:val="24"/>
              </w:rPr>
              <w:t>Навыки:</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127458" w:rsidRPr="00114BD5" w:rsidRDefault="00127458"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127458" w:rsidRPr="005D5A15" w:rsidRDefault="00127458" w:rsidP="00E4421A">
      <w:pPr>
        <w:rPr>
          <w:b/>
          <w:sz w:val="28"/>
          <w:szCs w:val="28"/>
        </w:rPr>
        <w:sectPr w:rsidR="00127458"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01476D" w:rsidRDefault="0005121B" w:rsidP="0005121B">
            <w:pPr>
              <w:rPr>
                <w:sz w:val="22"/>
                <w:szCs w:val="22"/>
              </w:rPr>
            </w:pPr>
            <w:r w:rsidRPr="0001476D">
              <w:rPr>
                <w:sz w:val="22"/>
                <w:szCs w:val="22"/>
              </w:rPr>
              <w:t xml:space="preserve">Текущий контроль: </w:t>
            </w:r>
            <w:r w:rsidR="00C00CD7" w:rsidRPr="0001476D">
              <w:rPr>
                <w:sz w:val="22"/>
                <w:szCs w:val="22"/>
              </w:rPr>
              <w:t>количественная оценка</w:t>
            </w:r>
            <w:r w:rsidRPr="0001476D">
              <w:rPr>
                <w:sz w:val="22"/>
                <w:szCs w:val="22"/>
              </w:rPr>
              <w:t xml:space="preserve"> посещаемости</w:t>
            </w:r>
            <w:r w:rsidR="00C00CD7" w:rsidRPr="0001476D">
              <w:rPr>
                <w:sz w:val="22"/>
                <w:szCs w:val="22"/>
              </w:rPr>
              <w:t xml:space="preserve"> занятий</w:t>
            </w:r>
            <w:r w:rsidRPr="0001476D">
              <w:rPr>
                <w:sz w:val="22"/>
                <w:szCs w:val="22"/>
              </w:rPr>
              <w:t xml:space="preserve">; </w:t>
            </w:r>
            <w:r w:rsidR="00C00CD7" w:rsidRPr="0001476D">
              <w:rPr>
                <w:sz w:val="22"/>
                <w:szCs w:val="22"/>
              </w:rPr>
              <w:t>оценка</w:t>
            </w:r>
            <w:r w:rsidRPr="0001476D">
              <w:rPr>
                <w:sz w:val="22"/>
                <w:szCs w:val="22"/>
              </w:rPr>
              <w:t xml:space="preserve"> уровня общей физической подготовленности.</w:t>
            </w:r>
          </w:p>
          <w:p w:rsidR="0005121B" w:rsidRPr="0001476D" w:rsidRDefault="0005121B" w:rsidP="00C00CD7">
            <w:pPr>
              <w:jc w:val="both"/>
              <w:rPr>
                <w:rStyle w:val="ac"/>
                <w:sz w:val="22"/>
                <w:szCs w:val="22"/>
              </w:rPr>
            </w:pPr>
            <w:r w:rsidRPr="0001476D">
              <w:rPr>
                <w:sz w:val="22"/>
                <w:szCs w:val="22"/>
              </w:rPr>
              <w:t xml:space="preserve">Рубежный контроль: </w:t>
            </w:r>
            <w:r w:rsidR="00C00CD7" w:rsidRPr="0001476D">
              <w:rPr>
                <w:sz w:val="22"/>
                <w:szCs w:val="22"/>
              </w:rPr>
              <w:t>оценка</w:t>
            </w:r>
            <w:r w:rsidRPr="0001476D">
              <w:rPr>
                <w:sz w:val="22"/>
                <w:szCs w:val="22"/>
              </w:rPr>
              <w:t xml:space="preserve"> уровня специальной подготовленности в </w:t>
            </w:r>
            <w:r w:rsidR="0001476D" w:rsidRPr="0001476D">
              <w:rPr>
                <w:rFonts w:eastAsiaTheme="minorHAnsi"/>
                <w:color w:val="000000"/>
                <w:sz w:val="22"/>
                <w:szCs w:val="22"/>
                <w:lang w:eastAsia="en-US"/>
              </w:rPr>
              <w:t>функциональном тренинге</w:t>
            </w:r>
            <w:r w:rsidRPr="0001476D">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114BD5"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(4 семестр)</w:t>
            </w:r>
          </w:p>
        </w:tc>
      </w:tr>
      <w:tr w:rsidR="0001476D" w:rsidTr="0005121B">
        <w:trPr>
          <w:trHeight w:val="510"/>
          <w:jc w:val="center"/>
        </w:trPr>
        <w:tc>
          <w:tcPr>
            <w:tcW w:w="534" w:type="dxa"/>
            <w:vMerge w:val="restart"/>
          </w:tcPr>
          <w:p w:rsidR="0001476D" w:rsidRPr="00114BD5" w:rsidRDefault="0001476D" w:rsidP="00D13E2A">
            <w:pPr>
              <w:jc w:val="both"/>
              <w:rPr>
                <w:rStyle w:val="ac"/>
                <w:sz w:val="22"/>
                <w:szCs w:val="22"/>
              </w:rPr>
            </w:pPr>
          </w:p>
        </w:tc>
        <w:tc>
          <w:tcPr>
            <w:tcW w:w="2211" w:type="dxa"/>
            <w:vMerge w:val="restart"/>
            <w:vAlign w:val="center"/>
          </w:tcPr>
          <w:p w:rsidR="0001476D" w:rsidRPr="00114BD5" w:rsidRDefault="0001476D" w:rsidP="00C00CD7">
            <w:pPr>
              <w:jc w:val="center"/>
              <w:rPr>
                <w:sz w:val="22"/>
                <w:szCs w:val="22"/>
              </w:rPr>
            </w:pPr>
            <w:r w:rsidRPr="00114BD5">
              <w:rPr>
                <w:sz w:val="22"/>
                <w:szCs w:val="22"/>
              </w:rPr>
              <w:t>Базовая</w:t>
            </w:r>
          </w:p>
          <w:p w:rsidR="0001476D" w:rsidRPr="00114BD5" w:rsidRDefault="0001476D" w:rsidP="00C00CD7">
            <w:pPr>
              <w:jc w:val="center"/>
              <w:rPr>
                <w:sz w:val="22"/>
                <w:szCs w:val="22"/>
              </w:rPr>
            </w:pPr>
            <w:r w:rsidRPr="00114BD5">
              <w:rPr>
                <w:sz w:val="22"/>
                <w:szCs w:val="22"/>
              </w:rPr>
              <w:t>подготовка</w:t>
            </w:r>
          </w:p>
        </w:tc>
        <w:tc>
          <w:tcPr>
            <w:tcW w:w="765" w:type="dxa"/>
            <w:vAlign w:val="center"/>
          </w:tcPr>
          <w:p w:rsidR="0001476D" w:rsidRPr="00114BD5" w:rsidRDefault="0001476D" w:rsidP="0005121B">
            <w:pPr>
              <w:jc w:val="center"/>
              <w:rPr>
                <w:sz w:val="22"/>
                <w:szCs w:val="22"/>
              </w:rPr>
            </w:pPr>
            <w:r w:rsidRPr="00114BD5">
              <w:rPr>
                <w:sz w:val="22"/>
                <w:szCs w:val="22"/>
              </w:rPr>
              <w:t>3</w:t>
            </w:r>
          </w:p>
        </w:tc>
        <w:tc>
          <w:tcPr>
            <w:tcW w:w="605" w:type="dxa"/>
            <w:vAlign w:val="center"/>
          </w:tcPr>
          <w:p w:rsidR="0001476D" w:rsidRPr="00114BD5" w:rsidRDefault="0001476D" w:rsidP="0005121B">
            <w:pPr>
              <w:jc w:val="center"/>
              <w:rPr>
                <w:b/>
                <w:sz w:val="22"/>
                <w:szCs w:val="22"/>
              </w:rPr>
            </w:pPr>
            <w:r w:rsidRPr="00114BD5">
              <w:rPr>
                <w:b/>
                <w:sz w:val="22"/>
                <w:szCs w:val="22"/>
              </w:rPr>
              <w:t>-</w:t>
            </w:r>
          </w:p>
        </w:tc>
        <w:tc>
          <w:tcPr>
            <w:tcW w:w="1238" w:type="dxa"/>
            <w:vAlign w:val="center"/>
          </w:tcPr>
          <w:p w:rsidR="0001476D" w:rsidRPr="00114BD5" w:rsidRDefault="0001476D" w:rsidP="0005121B">
            <w:pPr>
              <w:jc w:val="center"/>
              <w:rPr>
                <w:sz w:val="22"/>
                <w:szCs w:val="22"/>
              </w:rPr>
            </w:pPr>
            <w:r w:rsidRPr="00114BD5">
              <w:rPr>
                <w:sz w:val="22"/>
                <w:szCs w:val="22"/>
              </w:rPr>
              <w:t>68</w:t>
            </w:r>
          </w:p>
        </w:tc>
        <w:tc>
          <w:tcPr>
            <w:tcW w:w="1276" w:type="dxa"/>
            <w:vAlign w:val="center"/>
          </w:tcPr>
          <w:p w:rsidR="0001476D" w:rsidRPr="00114BD5" w:rsidRDefault="0001476D" w:rsidP="0005121B">
            <w:pPr>
              <w:jc w:val="center"/>
              <w:rPr>
                <w:b/>
                <w:sz w:val="22"/>
                <w:szCs w:val="22"/>
              </w:rPr>
            </w:pPr>
            <w:r w:rsidRPr="00114BD5">
              <w:rPr>
                <w:b/>
                <w:sz w:val="22"/>
                <w:szCs w:val="22"/>
              </w:rPr>
              <w:t>-</w:t>
            </w:r>
          </w:p>
        </w:tc>
        <w:tc>
          <w:tcPr>
            <w:tcW w:w="992" w:type="dxa"/>
            <w:vAlign w:val="center"/>
          </w:tcPr>
          <w:p w:rsidR="0001476D" w:rsidRPr="00114BD5" w:rsidRDefault="0001476D" w:rsidP="0005121B">
            <w:pPr>
              <w:jc w:val="center"/>
              <w:rPr>
                <w:b/>
                <w:sz w:val="22"/>
                <w:szCs w:val="22"/>
              </w:rPr>
            </w:pPr>
            <w:r w:rsidRPr="00114BD5">
              <w:rPr>
                <w:b/>
                <w:sz w:val="22"/>
                <w:szCs w:val="22"/>
              </w:rPr>
              <w:t>-</w:t>
            </w:r>
          </w:p>
        </w:tc>
        <w:tc>
          <w:tcPr>
            <w:tcW w:w="7966" w:type="dxa"/>
            <w:vMerge w:val="restart"/>
          </w:tcPr>
          <w:p w:rsidR="0001476D" w:rsidRPr="0001476D" w:rsidRDefault="0001476D" w:rsidP="004E6A74">
            <w:pPr>
              <w:rPr>
                <w:sz w:val="22"/>
                <w:szCs w:val="22"/>
              </w:rPr>
            </w:pPr>
            <w:r w:rsidRPr="0001476D">
              <w:rPr>
                <w:sz w:val="22"/>
                <w:szCs w:val="22"/>
              </w:rPr>
              <w:t>Текущий контроль: количественная оценка посещаемости занятий; оценка уровня общей физической подготовленности.</w:t>
            </w:r>
          </w:p>
          <w:p w:rsidR="0001476D" w:rsidRPr="0001476D" w:rsidRDefault="0001476D" w:rsidP="004E6A74">
            <w:pPr>
              <w:jc w:val="both"/>
              <w:rPr>
                <w:rStyle w:val="ac"/>
                <w:sz w:val="22"/>
                <w:szCs w:val="22"/>
              </w:rPr>
            </w:pPr>
            <w:r w:rsidRPr="0001476D">
              <w:rPr>
                <w:sz w:val="22"/>
                <w:szCs w:val="22"/>
              </w:rPr>
              <w:t xml:space="preserve">Рубежный контроль: оценка уровня специальной подготовленности в </w:t>
            </w:r>
            <w:r w:rsidRPr="0001476D">
              <w:rPr>
                <w:rFonts w:eastAsiaTheme="minorHAnsi"/>
                <w:color w:val="000000"/>
                <w:sz w:val="22"/>
                <w:szCs w:val="22"/>
                <w:lang w:eastAsia="en-US"/>
              </w:rPr>
              <w:t>функциональном тренинге</w:t>
            </w:r>
            <w:r w:rsidRPr="0001476D">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114BD5"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(5 семестр)</w:t>
            </w:r>
          </w:p>
        </w:tc>
      </w:tr>
      <w:tr w:rsidR="0001476D" w:rsidTr="00C00CD7">
        <w:trPr>
          <w:jc w:val="center"/>
        </w:trPr>
        <w:tc>
          <w:tcPr>
            <w:tcW w:w="534" w:type="dxa"/>
          </w:tcPr>
          <w:p w:rsidR="0001476D" w:rsidRPr="00114BD5" w:rsidRDefault="0001476D" w:rsidP="00D13E2A">
            <w:pPr>
              <w:jc w:val="both"/>
              <w:rPr>
                <w:rStyle w:val="ac"/>
                <w:sz w:val="22"/>
                <w:szCs w:val="22"/>
              </w:rPr>
            </w:pPr>
          </w:p>
        </w:tc>
        <w:tc>
          <w:tcPr>
            <w:tcW w:w="2211" w:type="dxa"/>
            <w:vAlign w:val="center"/>
          </w:tcPr>
          <w:p w:rsidR="0001476D" w:rsidRPr="00114BD5" w:rsidRDefault="0001476D" w:rsidP="00C00CD7">
            <w:pPr>
              <w:jc w:val="center"/>
              <w:rPr>
                <w:sz w:val="22"/>
                <w:szCs w:val="22"/>
              </w:rPr>
            </w:pPr>
            <w:r w:rsidRPr="00114BD5">
              <w:rPr>
                <w:sz w:val="22"/>
                <w:szCs w:val="22"/>
              </w:rPr>
              <w:t>Углубленная специализация</w:t>
            </w:r>
          </w:p>
        </w:tc>
        <w:tc>
          <w:tcPr>
            <w:tcW w:w="765" w:type="dxa"/>
            <w:vAlign w:val="center"/>
          </w:tcPr>
          <w:p w:rsidR="0001476D" w:rsidRPr="00114BD5" w:rsidRDefault="0001476D" w:rsidP="00C00CD7">
            <w:pPr>
              <w:jc w:val="center"/>
              <w:rPr>
                <w:sz w:val="22"/>
                <w:szCs w:val="22"/>
              </w:rPr>
            </w:pPr>
            <w:r w:rsidRPr="00114BD5">
              <w:rPr>
                <w:sz w:val="22"/>
                <w:szCs w:val="22"/>
              </w:rPr>
              <w:t>5</w:t>
            </w:r>
          </w:p>
        </w:tc>
        <w:tc>
          <w:tcPr>
            <w:tcW w:w="605" w:type="dxa"/>
            <w:vAlign w:val="center"/>
          </w:tcPr>
          <w:p w:rsidR="0001476D" w:rsidRPr="00114BD5" w:rsidRDefault="0001476D" w:rsidP="00C00CD7">
            <w:pPr>
              <w:jc w:val="center"/>
              <w:rPr>
                <w:b/>
                <w:sz w:val="22"/>
                <w:szCs w:val="22"/>
              </w:rPr>
            </w:pPr>
            <w:r w:rsidRPr="00114BD5">
              <w:rPr>
                <w:b/>
                <w:sz w:val="22"/>
                <w:szCs w:val="22"/>
              </w:rPr>
              <w:t>-</w:t>
            </w:r>
          </w:p>
        </w:tc>
        <w:tc>
          <w:tcPr>
            <w:tcW w:w="1238" w:type="dxa"/>
            <w:vAlign w:val="center"/>
          </w:tcPr>
          <w:p w:rsidR="0001476D" w:rsidRPr="00114BD5" w:rsidRDefault="0001476D" w:rsidP="00C00CD7">
            <w:pPr>
              <w:jc w:val="center"/>
              <w:rPr>
                <w:sz w:val="22"/>
                <w:szCs w:val="22"/>
              </w:rPr>
            </w:pPr>
            <w:r w:rsidRPr="00114BD5">
              <w:rPr>
                <w:sz w:val="22"/>
                <w:szCs w:val="22"/>
              </w:rPr>
              <w:t>64</w:t>
            </w:r>
          </w:p>
        </w:tc>
        <w:tc>
          <w:tcPr>
            <w:tcW w:w="1276" w:type="dxa"/>
            <w:vAlign w:val="center"/>
          </w:tcPr>
          <w:p w:rsidR="0001476D" w:rsidRPr="00114BD5" w:rsidRDefault="0001476D" w:rsidP="00C00CD7">
            <w:pPr>
              <w:jc w:val="center"/>
              <w:rPr>
                <w:b/>
                <w:sz w:val="22"/>
                <w:szCs w:val="22"/>
              </w:rPr>
            </w:pPr>
            <w:r w:rsidRPr="00114BD5">
              <w:rPr>
                <w:b/>
                <w:sz w:val="22"/>
                <w:szCs w:val="22"/>
              </w:rPr>
              <w:t>-</w:t>
            </w:r>
          </w:p>
        </w:tc>
        <w:tc>
          <w:tcPr>
            <w:tcW w:w="992" w:type="dxa"/>
            <w:vAlign w:val="center"/>
          </w:tcPr>
          <w:p w:rsidR="0001476D" w:rsidRPr="00114BD5" w:rsidRDefault="0001476D" w:rsidP="00C00CD7">
            <w:pPr>
              <w:jc w:val="center"/>
              <w:rPr>
                <w:b/>
                <w:sz w:val="22"/>
                <w:szCs w:val="22"/>
              </w:rPr>
            </w:pPr>
            <w:r w:rsidRPr="00114BD5">
              <w:rPr>
                <w:b/>
                <w:sz w:val="22"/>
                <w:szCs w:val="22"/>
              </w:rPr>
              <w:t>-</w:t>
            </w:r>
          </w:p>
        </w:tc>
        <w:tc>
          <w:tcPr>
            <w:tcW w:w="7966" w:type="dxa"/>
          </w:tcPr>
          <w:p w:rsidR="0001476D" w:rsidRPr="0001476D" w:rsidRDefault="0001476D" w:rsidP="004E6A74">
            <w:pPr>
              <w:rPr>
                <w:sz w:val="22"/>
                <w:szCs w:val="22"/>
              </w:rPr>
            </w:pPr>
            <w:r w:rsidRPr="0001476D">
              <w:rPr>
                <w:sz w:val="22"/>
                <w:szCs w:val="22"/>
              </w:rPr>
              <w:t>Текущий контроль: количественная оценка посещаемости занятий; оценка уровня общей физической подготовленности.</w:t>
            </w:r>
          </w:p>
          <w:p w:rsidR="0001476D" w:rsidRPr="0001476D" w:rsidRDefault="0001476D" w:rsidP="004E6A74">
            <w:pPr>
              <w:jc w:val="both"/>
              <w:rPr>
                <w:rStyle w:val="ac"/>
                <w:sz w:val="22"/>
                <w:szCs w:val="22"/>
              </w:rPr>
            </w:pPr>
            <w:r w:rsidRPr="0001476D">
              <w:rPr>
                <w:sz w:val="22"/>
                <w:szCs w:val="22"/>
              </w:rPr>
              <w:t xml:space="preserve">Рубежный контроль: оценка уровня специальной подготовленности в </w:t>
            </w:r>
            <w:r w:rsidRPr="0001476D">
              <w:rPr>
                <w:rFonts w:eastAsiaTheme="minorHAnsi"/>
                <w:color w:val="000000"/>
                <w:sz w:val="22"/>
                <w:szCs w:val="22"/>
                <w:lang w:eastAsia="en-US"/>
              </w:rPr>
              <w:t>функциональном тренинге</w:t>
            </w:r>
            <w:r w:rsidRPr="0001476D">
              <w:rPr>
                <w:sz w:val="22"/>
                <w:szCs w:val="22"/>
              </w:rPr>
              <w:t>;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01476D">
        <w:rPr>
          <w:bCs/>
          <w:sz w:val="24"/>
          <w:szCs w:val="24"/>
        </w:rPr>
        <w:t>Функциональный тренинг</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4E6A74"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4E6A74">
        <w:rPr>
          <w:rFonts w:eastAsiaTheme="minorHAnsi"/>
          <w:color w:val="000000"/>
          <w:sz w:val="24"/>
          <w:szCs w:val="24"/>
          <w:lang w:eastAsia="en-US"/>
        </w:rPr>
        <w:t>начальная подготовка (НП</w:t>
      </w:r>
      <w:r w:rsidR="00E4421A" w:rsidRPr="004E6A74">
        <w:rPr>
          <w:rFonts w:eastAsiaTheme="minorHAnsi"/>
          <w:color w:val="000000"/>
          <w:sz w:val="24"/>
          <w:szCs w:val="24"/>
          <w:lang w:eastAsia="en-US"/>
        </w:rPr>
        <w:t xml:space="preserve">) – </w:t>
      </w:r>
      <w:r w:rsidR="00474272" w:rsidRPr="004E6A74">
        <w:rPr>
          <w:rFonts w:eastAsiaTheme="minorHAnsi"/>
          <w:color w:val="000000"/>
          <w:sz w:val="24"/>
          <w:szCs w:val="24"/>
          <w:lang w:eastAsia="en-US"/>
        </w:rPr>
        <w:t>общая физическая подготовка</w:t>
      </w:r>
      <w:r w:rsidR="00A9788D" w:rsidRPr="004E6A74">
        <w:rPr>
          <w:rFonts w:eastAsiaTheme="minorHAnsi"/>
          <w:color w:val="000000"/>
          <w:sz w:val="24"/>
          <w:szCs w:val="24"/>
          <w:lang w:eastAsia="en-US"/>
        </w:rPr>
        <w:t>,</w:t>
      </w:r>
      <w:r w:rsidR="00FB447F" w:rsidRPr="004E6A74">
        <w:rPr>
          <w:rFonts w:eastAsiaTheme="minorHAnsi"/>
          <w:color w:val="000000"/>
          <w:sz w:val="24"/>
          <w:szCs w:val="24"/>
          <w:lang w:eastAsia="en-US"/>
        </w:rPr>
        <w:t xml:space="preserve"> </w:t>
      </w:r>
      <w:r w:rsidR="004E6A74" w:rsidRPr="004E6A74">
        <w:rPr>
          <w:rFonts w:eastAsiaTheme="minorHAnsi"/>
          <w:color w:val="000000"/>
          <w:sz w:val="24"/>
          <w:szCs w:val="24"/>
          <w:lang w:eastAsia="en-US"/>
        </w:rPr>
        <w:t>обучение технике выполнения упражнений функционального тренинга</w:t>
      </w:r>
      <w:r w:rsidR="00A9788D" w:rsidRPr="004E6A74">
        <w:rPr>
          <w:rFonts w:eastAsiaTheme="minorHAnsi"/>
          <w:color w:val="000000"/>
          <w:sz w:val="24"/>
          <w:szCs w:val="24"/>
          <w:lang w:eastAsia="en-US"/>
        </w:rPr>
        <w:t>,</w:t>
      </w:r>
      <w:r w:rsidR="00E4421A" w:rsidRPr="004E6A74">
        <w:rPr>
          <w:rFonts w:eastAsiaTheme="minorHAnsi"/>
          <w:color w:val="000000"/>
          <w:sz w:val="24"/>
          <w:szCs w:val="24"/>
          <w:lang w:eastAsia="en-US"/>
        </w:rPr>
        <w:t xml:space="preserve"> </w:t>
      </w:r>
      <w:r w:rsidR="004E6A74" w:rsidRPr="004E6A74">
        <w:rPr>
          <w:rFonts w:eastAsiaTheme="minorHAnsi"/>
          <w:color w:val="000000"/>
          <w:sz w:val="24"/>
          <w:szCs w:val="24"/>
          <w:lang w:eastAsia="en-US"/>
        </w:rPr>
        <w:t>начальная специальная физическая подготовка в функциональном тренинге</w:t>
      </w:r>
      <w:r w:rsidRPr="004E6A74">
        <w:rPr>
          <w:rFonts w:eastAsiaTheme="minorHAnsi"/>
          <w:color w:val="000000"/>
          <w:sz w:val="24"/>
          <w:szCs w:val="24"/>
          <w:lang w:eastAsia="en-US"/>
        </w:rPr>
        <w:t>;</w:t>
      </w:r>
    </w:p>
    <w:p w:rsidR="00E4421A" w:rsidRPr="004E6A74"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4E6A74">
        <w:rPr>
          <w:rFonts w:eastAsiaTheme="minorHAnsi"/>
          <w:color w:val="000000"/>
          <w:sz w:val="24"/>
          <w:szCs w:val="24"/>
          <w:lang w:eastAsia="en-US"/>
        </w:rPr>
        <w:t>базовая подготовка (БП</w:t>
      </w:r>
      <w:r w:rsidR="00E4421A" w:rsidRPr="004E6A74">
        <w:rPr>
          <w:rFonts w:eastAsiaTheme="minorHAnsi"/>
          <w:color w:val="000000"/>
          <w:sz w:val="24"/>
          <w:szCs w:val="24"/>
          <w:lang w:eastAsia="en-US"/>
        </w:rPr>
        <w:t xml:space="preserve">) – </w:t>
      </w:r>
      <w:r w:rsidR="00474272" w:rsidRPr="004E6A74">
        <w:rPr>
          <w:rFonts w:eastAsiaTheme="minorHAnsi"/>
          <w:color w:val="000000"/>
          <w:sz w:val="24"/>
          <w:szCs w:val="24"/>
          <w:lang w:eastAsia="en-US"/>
        </w:rPr>
        <w:t>совершенствование общей физической подготовки</w:t>
      </w:r>
      <w:r w:rsidR="00A9788D" w:rsidRPr="004E6A74">
        <w:rPr>
          <w:rFonts w:eastAsiaTheme="minorHAnsi"/>
          <w:color w:val="000000"/>
          <w:sz w:val="24"/>
          <w:szCs w:val="24"/>
          <w:lang w:eastAsia="en-US"/>
        </w:rPr>
        <w:t>,</w:t>
      </w:r>
      <w:r w:rsidR="00E4421A" w:rsidRPr="004E6A74">
        <w:rPr>
          <w:rFonts w:eastAsiaTheme="minorHAnsi"/>
          <w:color w:val="000000"/>
          <w:sz w:val="24"/>
          <w:szCs w:val="24"/>
          <w:lang w:eastAsia="en-US"/>
        </w:rPr>
        <w:t xml:space="preserve"> </w:t>
      </w:r>
      <w:r w:rsidR="004E6A74" w:rsidRPr="004E6A74">
        <w:rPr>
          <w:rFonts w:eastAsiaTheme="minorHAnsi"/>
          <w:color w:val="000000"/>
          <w:sz w:val="24"/>
          <w:szCs w:val="24"/>
          <w:lang w:eastAsia="en-US"/>
        </w:rPr>
        <w:t>базовая подготовка в функциональном тренинге</w:t>
      </w:r>
      <w:r w:rsidR="00A9788D" w:rsidRPr="004E6A74">
        <w:rPr>
          <w:rFonts w:eastAsiaTheme="minorHAnsi"/>
          <w:color w:val="000000"/>
          <w:sz w:val="24"/>
          <w:szCs w:val="24"/>
          <w:lang w:eastAsia="en-US"/>
        </w:rPr>
        <w:t>,</w:t>
      </w:r>
      <w:r w:rsidR="00E4421A" w:rsidRPr="004E6A74">
        <w:rPr>
          <w:rFonts w:eastAsiaTheme="minorHAnsi"/>
          <w:color w:val="000000"/>
          <w:sz w:val="24"/>
          <w:szCs w:val="24"/>
          <w:lang w:eastAsia="en-US"/>
        </w:rPr>
        <w:t xml:space="preserve"> </w:t>
      </w:r>
      <w:r w:rsidR="004E6A74" w:rsidRPr="004E6A74">
        <w:rPr>
          <w:rFonts w:eastAsiaTheme="minorHAnsi"/>
          <w:color w:val="000000"/>
          <w:sz w:val="24"/>
          <w:szCs w:val="24"/>
          <w:lang w:eastAsia="en-US"/>
        </w:rPr>
        <w:t>совершенствование базовой подготовки в функциональном тренинге</w:t>
      </w:r>
      <w:r w:rsidRPr="004E6A74">
        <w:rPr>
          <w:rFonts w:eastAsiaTheme="minorHAnsi"/>
          <w:color w:val="000000"/>
          <w:sz w:val="24"/>
          <w:szCs w:val="24"/>
          <w:lang w:eastAsia="en-US"/>
        </w:rPr>
        <w:t>;</w:t>
      </w:r>
    </w:p>
    <w:p w:rsidR="00E4421A" w:rsidRPr="004E6A74" w:rsidRDefault="00E4421A" w:rsidP="00702968">
      <w:pPr>
        <w:pStyle w:val="ad"/>
        <w:widowControl/>
        <w:numPr>
          <w:ilvl w:val="0"/>
          <w:numId w:val="21"/>
        </w:numPr>
        <w:spacing w:after="240"/>
        <w:ind w:left="993" w:hanging="426"/>
        <w:jc w:val="both"/>
        <w:rPr>
          <w:rFonts w:eastAsiaTheme="minorHAnsi"/>
          <w:color w:val="000000"/>
          <w:sz w:val="24"/>
          <w:szCs w:val="24"/>
          <w:lang w:eastAsia="en-US"/>
        </w:rPr>
      </w:pPr>
      <w:r w:rsidRPr="004E6A74">
        <w:rPr>
          <w:rFonts w:eastAsiaTheme="minorHAnsi"/>
          <w:color w:val="000000"/>
          <w:sz w:val="24"/>
          <w:szCs w:val="24"/>
          <w:lang w:eastAsia="en-US"/>
        </w:rPr>
        <w:t>углубленная специали</w:t>
      </w:r>
      <w:r w:rsidR="00763FA1" w:rsidRPr="004E6A74">
        <w:rPr>
          <w:rFonts w:eastAsiaTheme="minorHAnsi"/>
          <w:color w:val="000000"/>
          <w:sz w:val="24"/>
          <w:szCs w:val="24"/>
          <w:lang w:eastAsia="en-US"/>
        </w:rPr>
        <w:t>зация (УС</w:t>
      </w:r>
      <w:r w:rsidRPr="004E6A74">
        <w:rPr>
          <w:rFonts w:eastAsiaTheme="minorHAnsi"/>
          <w:color w:val="000000"/>
          <w:sz w:val="24"/>
          <w:szCs w:val="24"/>
          <w:lang w:eastAsia="en-US"/>
        </w:rPr>
        <w:t>) –</w:t>
      </w:r>
      <w:r w:rsidR="00F45588" w:rsidRPr="004E6A74">
        <w:rPr>
          <w:rFonts w:eastAsiaTheme="minorHAnsi"/>
          <w:color w:val="000000"/>
          <w:sz w:val="24"/>
          <w:szCs w:val="24"/>
          <w:lang w:eastAsia="en-US"/>
        </w:rPr>
        <w:t xml:space="preserve"> </w:t>
      </w:r>
      <w:r w:rsidR="009119B2" w:rsidRPr="004E6A74">
        <w:rPr>
          <w:rFonts w:eastAsiaTheme="minorHAnsi"/>
          <w:color w:val="000000"/>
          <w:sz w:val="24"/>
          <w:szCs w:val="24"/>
          <w:lang w:eastAsia="en-US"/>
        </w:rPr>
        <w:t>совершенствова</w:t>
      </w:r>
      <w:r w:rsidR="00A9788D" w:rsidRPr="004E6A74">
        <w:rPr>
          <w:rFonts w:eastAsiaTheme="minorHAnsi"/>
          <w:color w:val="000000"/>
          <w:sz w:val="24"/>
          <w:szCs w:val="24"/>
          <w:lang w:eastAsia="en-US"/>
        </w:rPr>
        <w:t>ние общей физической подготовки,</w:t>
      </w:r>
      <w:r w:rsidR="009119B2" w:rsidRPr="004E6A74">
        <w:rPr>
          <w:rFonts w:eastAsiaTheme="minorHAnsi"/>
          <w:color w:val="000000"/>
          <w:sz w:val="24"/>
          <w:szCs w:val="24"/>
          <w:lang w:eastAsia="en-US"/>
        </w:rPr>
        <w:t xml:space="preserve"> </w:t>
      </w:r>
      <w:r w:rsidR="004E6A74" w:rsidRPr="004E6A74">
        <w:rPr>
          <w:rFonts w:eastAsiaTheme="minorHAnsi"/>
          <w:color w:val="000000"/>
          <w:sz w:val="24"/>
          <w:szCs w:val="24"/>
          <w:lang w:eastAsia="en-US"/>
        </w:rPr>
        <w:t>индивидуальная направленность в функциональном тренинге</w:t>
      </w:r>
      <w:r w:rsidR="00763FA1" w:rsidRPr="004E6A74">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6F6670" w:rsidP="00BD0EB6">
            <w:pPr>
              <w:jc w:val="center"/>
              <w:rPr>
                <w:sz w:val="24"/>
                <w:szCs w:val="24"/>
              </w:rPr>
            </w:pPr>
            <w:r>
              <w:rPr>
                <w:sz w:val="24"/>
                <w:szCs w:val="24"/>
              </w:rPr>
              <w:t>С</w:t>
            </w:r>
            <w:r w:rsidR="00F45588" w:rsidRPr="00114BD5">
              <w:rPr>
                <w:sz w:val="24"/>
                <w:szCs w:val="24"/>
              </w:rPr>
              <w:t>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6F6670"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4E6A74" w:rsidRPr="00114BD5" w:rsidTr="004E6A74">
        <w:trPr>
          <w:cantSplit/>
          <w:trHeight w:val="1134"/>
        </w:trPr>
        <w:tc>
          <w:tcPr>
            <w:tcW w:w="210" w:type="pct"/>
            <w:tcBorders>
              <w:bottom w:val="single" w:sz="4" w:space="0" w:color="auto"/>
            </w:tcBorders>
            <w:shd w:val="clear" w:color="auto" w:fill="auto"/>
            <w:vAlign w:val="center"/>
          </w:tcPr>
          <w:p w:rsidR="004E6A74" w:rsidRPr="00114BD5" w:rsidRDefault="004E6A74"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4E6A74" w:rsidRPr="00755B5B" w:rsidRDefault="004E6A74" w:rsidP="004E6A74">
            <w:pPr>
              <w:jc w:val="center"/>
              <w:rPr>
                <w:sz w:val="24"/>
                <w:szCs w:val="24"/>
              </w:rPr>
            </w:pPr>
            <w:r w:rsidRPr="00755B5B">
              <w:rPr>
                <w:sz w:val="24"/>
                <w:szCs w:val="24"/>
              </w:rPr>
              <w:t>ОФП.</w:t>
            </w:r>
          </w:p>
          <w:p w:rsidR="004E6A74" w:rsidRPr="00755B5B" w:rsidRDefault="004E6A74" w:rsidP="004E6A74">
            <w:pPr>
              <w:jc w:val="center"/>
              <w:rPr>
                <w:color w:val="FF0000"/>
                <w:sz w:val="24"/>
                <w:szCs w:val="24"/>
              </w:rPr>
            </w:pPr>
            <w:r w:rsidRPr="00755B5B">
              <w:rPr>
                <w:sz w:val="24"/>
                <w:szCs w:val="24"/>
              </w:rPr>
              <w:t xml:space="preserve">обучение технике выполнения упражнений в </w:t>
            </w:r>
            <w:proofErr w:type="spellStart"/>
            <w:r w:rsidRPr="00755B5B">
              <w:rPr>
                <w:sz w:val="24"/>
                <w:szCs w:val="24"/>
              </w:rPr>
              <w:t>функцио-нальном</w:t>
            </w:r>
            <w:proofErr w:type="spellEnd"/>
            <w:r w:rsidRPr="00755B5B">
              <w:rPr>
                <w:sz w:val="24"/>
                <w:szCs w:val="24"/>
              </w:rPr>
              <w:t xml:space="preserve"> тренинге.</w:t>
            </w:r>
          </w:p>
        </w:tc>
        <w:tc>
          <w:tcPr>
            <w:tcW w:w="552" w:type="pct"/>
            <w:tcBorders>
              <w:bottom w:val="single" w:sz="4" w:space="0" w:color="auto"/>
            </w:tcBorders>
            <w:shd w:val="clear" w:color="auto" w:fill="auto"/>
            <w:textDirection w:val="btLr"/>
            <w:vAlign w:val="center"/>
          </w:tcPr>
          <w:p w:rsidR="004E6A74" w:rsidRPr="00755B5B" w:rsidRDefault="004E6A74" w:rsidP="004E6A74">
            <w:pPr>
              <w:ind w:left="113" w:right="113"/>
              <w:jc w:val="center"/>
              <w:rPr>
                <w:sz w:val="24"/>
                <w:szCs w:val="24"/>
              </w:rPr>
            </w:pPr>
            <w:r w:rsidRPr="00755B5B">
              <w:rPr>
                <w:sz w:val="24"/>
                <w:szCs w:val="24"/>
              </w:rPr>
              <w:t>практические</w:t>
            </w:r>
          </w:p>
        </w:tc>
        <w:tc>
          <w:tcPr>
            <w:tcW w:w="2725" w:type="pct"/>
            <w:tcBorders>
              <w:bottom w:val="single" w:sz="4" w:space="0" w:color="auto"/>
            </w:tcBorders>
            <w:shd w:val="clear" w:color="auto" w:fill="auto"/>
            <w:vAlign w:val="center"/>
          </w:tcPr>
          <w:p w:rsidR="004E6A74" w:rsidRPr="00755B5B" w:rsidRDefault="004E6A74" w:rsidP="004E6A74">
            <w:pPr>
              <w:jc w:val="both"/>
              <w:rPr>
                <w:sz w:val="24"/>
                <w:szCs w:val="24"/>
              </w:rPr>
            </w:pPr>
            <w:r w:rsidRPr="00755B5B">
              <w:rPr>
                <w:sz w:val="24"/>
                <w:szCs w:val="24"/>
              </w:rPr>
              <w:t>Воспитание основных физических качеств.</w:t>
            </w:r>
          </w:p>
          <w:p w:rsidR="004E6A74" w:rsidRPr="00755B5B" w:rsidRDefault="004E6A74" w:rsidP="004E6A74">
            <w:pPr>
              <w:jc w:val="both"/>
              <w:rPr>
                <w:sz w:val="24"/>
                <w:szCs w:val="24"/>
              </w:rPr>
            </w:pPr>
            <w:r w:rsidRPr="00755B5B">
              <w:rPr>
                <w:sz w:val="24"/>
                <w:szCs w:val="24"/>
              </w:rPr>
              <w:t>Базовые, специальные и дыхательные упражнения.</w:t>
            </w:r>
          </w:p>
          <w:p w:rsidR="004E6A74" w:rsidRPr="00755B5B" w:rsidRDefault="004E6A74" w:rsidP="004E6A74">
            <w:pPr>
              <w:jc w:val="both"/>
              <w:rPr>
                <w:sz w:val="24"/>
                <w:szCs w:val="24"/>
              </w:rPr>
            </w:pPr>
            <w:r w:rsidRPr="00755B5B">
              <w:rPr>
                <w:sz w:val="24"/>
                <w:szCs w:val="24"/>
              </w:rPr>
              <w:t xml:space="preserve">Начальные комплексы </w:t>
            </w:r>
            <w:r>
              <w:rPr>
                <w:sz w:val="24"/>
                <w:szCs w:val="24"/>
              </w:rPr>
              <w:t>упражнений, направленные</w:t>
            </w:r>
            <w:r w:rsidRPr="00755B5B">
              <w:rPr>
                <w:sz w:val="24"/>
                <w:szCs w:val="24"/>
              </w:rPr>
              <w:t>:</w:t>
            </w:r>
          </w:p>
          <w:p w:rsidR="004E6A74" w:rsidRPr="00755B5B" w:rsidRDefault="004E6A74" w:rsidP="004E6A74">
            <w:pPr>
              <w:jc w:val="both"/>
              <w:rPr>
                <w:sz w:val="24"/>
                <w:szCs w:val="24"/>
              </w:rPr>
            </w:pPr>
            <w:r w:rsidRPr="00755B5B">
              <w:rPr>
                <w:sz w:val="24"/>
                <w:szCs w:val="24"/>
              </w:rPr>
              <w:t>- на воспитание силы;</w:t>
            </w:r>
          </w:p>
          <w:p w:rsidR="004E6A74" w:rsidRPr="00755B5B" w:rsidRDefault="004E6A74" w:rsidP="004E6A74">
            <w:pPr>
              <w:jc w:val="both"/>
              <w:rPr>
                <w:sz w:val="24"/>
                <w:szCs w:val="24"/>
              </w:rPr>
            </w:pPr>
            <w:r>
              <w:rPr>
                <w:sz w:val="24"/>
                <w:szCs w:val="24"/>
              </w:rPr>
              <w:t>- </w:t>
            </w:r>
            <w:r w:rsidRPr="00755B5B">
              <w:rPr>
                <w:sz w:val="24"/>
                <w:szCs w:val="24"/>
              </w:rPr>
              <w:t xml:space="preserve"> на воспитание координационных </w:t>
            </w:r>
            <w:r>
              <w:rPr>
                <w:sz w:val="24"/>
                <w:szCs w:val="24"/>
              </w:rPr>
              <w:t xml:space="preserve"> </w:t>
            </w:r>
            <w:r w:rsidRPr="00755B5B">
              <w:rPr>
                <w:sz w:val="24"/>
                <w:szCs w:val="24"/>
              </w:rPr>
              <w:t>способностей;</w:t>
            </w:r>
          </w:p>
          <w:p w:rsidR="004E6A74" w:rsidRPr="00755B5B" w:rsidRDefault="004E6A74" w:rsidP="004E6A74">
            <w:pPr>
              <w:jc w:val="both"/>
              <w:rPr>
                <w:sz w:val="24"/>
                <w:szCs w:val="24"/>
              </w:rPr>
            </w:pPr>
            <w:r w:rsidRPr="00755B5B">
              <w:rPr>
                <w:sz w:val="24"/>
                <w:szCs w:val="24"/>
              </w:rPr>
              <w:t>-  на воспитание выносливости;</w:t>
            </w:r>
          </w:p>
          <w:p w:rsidR="004E6A74" w:rsidRPr="00755B5B" w:rsidRDefault="004E6A74" w:rsidP="004E6A74">
            <w:pPr>
              <w:jc w:val="both"/>
              <w:rPr>
                <w:sz w:val="24"/>
                <w:szCs w:val="24"/>
              </w:rPr>
            </w:pPr>
            <w:r w:rsidRPr="00755B5B">
              <w:rPr>
                <w:sz w:val="24"/>
                <w:szCs w:val="24"/>
              </w:rPr>
              <w:t>-  на воспитание гибкости;</w:t>
            </w:r>
          </w:p>
          <w:p w:rsidR="004E6A74" w:rsidRPr="00755B5B" w:rsidRDefault="004E6A74" w:rsidP="004E6A74">
            <w:pPr>
              <w:jc w:val="both"/>
              <w:rPr>
                <w:sz w:val="24"/>
                <w:szCs w:val="24"/>
              </w:rPr>
            </w:pPr>
            <w:r w:rsidRPr="00755B5B">
              <w:rPr>
                <w:sz w:val="24"/>
                <w:szCs w:val="24"/>
              </w:rPr>
              <w:t>-  на воспитание быстроты;</w:t>
            </w:r>
          </w:p>
          <w:p w:rsidR="004E6A74" w:rsidRPr="00755B5B" w:rsidRDefault="004E6A74" w:rsidP="004E6A74">
            <w:pPr>
              <w:jc w:val="both"/>
              <w:rPr>
                <w:sz w:val="24"/>
                <w:szCs w:val="24"/>
              </w:rPr>
            </w:pPr>
            <w:r>
              <w:rPr>
                <w:sz w:val="24"/>
                <w:szCs w:val="24"/>
              </w:rPr>
              <w:t>- </w:t>
            </w:r>
            <w:r w:rsidRPr="00755B5B">
              <w:rPr>
                <w:sz w:val="24"/>
                <w:szCs w:val="24"/>
              </w:rPr>
              <w:t>упражнения с предметами.</w:t>
            </w:r>
          </w:p>
        </w:tc>
        <w:tc>
          <w:tcPr>
            <w:tcW w:w="279" w:type="pct"/>
            <w:tcBorders>
              <w:bottom w:val="single" w:sz="4" w:space="0" w:color="auto"/>
            </w:tcBorders>
          </w:tcPr>
          <w:p w:rsidR="004E6A74" w:rsidRPr="00755B5B" w:rsidRDefault="004E6A74" w:rsidP="004E6A74">
            <w:pPr>
              <w:jc w:val="center"/>
              <w:rPr>
                <w:sz w:val="24"/>
                <w:szCs w:val="24"/>
              </w:rPr>
            </w:pPr>
            <w:r w:rsidRPr="00755B5B">
              <w:rPr>
                <w:sz w:val="24"/>
                <w:szCs w:val="24"/>
              </w:rPr>
              <w:t>16</w:t>
            </w:r>
          </w:p>
          <w:p w:rsidR="004E6A74" w:rsidRDefault="004E6A74" w:rsidP="004E6A74">
            <w:pPr>
              <w:jc w:val="center"/>
              <w:rPr>
                <w:sz w:val="24"/>
                <w:szCs w:val="24"/>
              </w:rPr>
            </w:pPr>
            <w:r w:rsidRPr="00755B5B">
              <w:rPr>
                <w:sz w:val="24"/>
                <w:szCs w:val="24"/>
              </w:rPr>
              <w:t>4</w:t>
            </w:r>
          </w:p>
          <w:p w:rsidR="004E6A74" w:rsidRDefault="004E6A74" w:rsidP="004E6A74">
            <w:pPr>
              <w:jc w:val="center"/>
              <w:rPr>
                <w:sz w:val="24"/>
                <w:szCs w:val="24"/>
              </w:rPr>
            </w:pPr>
          </w:p>
          <w:p w:rsidR="004E6A74" w:rsidRDefault="004E6A74" w:rsidP="004E6A74">
            <w:pPr>
              <w:jc w:val="center"/>
              <w:rPr>
                <w:sz w:val="24"/>
                <w:szCs w:val="24"/>
              </w:rPr>
            </w:pPr>
            <w:r w:rsidRPr="00755B5B">
              <w:rPr>
                <w:sz w:val="24"/>
                <w:szCs w:val="24"/>
              </w:rPr>
              <w:t>8</w:t>
            </w:r>
          </w:p>
          <w:p w:rsidR="004E6A74" w:rsidRDefault="004E6A74" w:rsidP="004E6A74">
            <w:pPr>
              <w:jc w:val="center"/>
              <w:rPr>
                <w:sz w:val="24"/>
                <w:szCs w:val="24"/>
              </w:rPr>
            </w:pPr>
            <w:r w:rsidRPr="00755B5B">
              <w:rPr>
                <w:sz w:val="24"/>
                <w:szCs w:val="24"/>
              </w:rPr>
              <w:t>6</w:t>
            </w:r>
          </w:p>
          <w:p w:rsidR="004E6A74" w:rsidRDefault="004E6A74" w:rsidP="004E6A74">
            <w:pPr>
              <w:jc w:val="center"/>
              <w:rPr>
                <w:sz w:val="24"/>
                <w:szCs w:val="24"/>
              </w:rPr>
            </w:pPr>
            <w:r w:rsidRPr="00755B5B">
              <w:rPr>
                <w:sz w:val="24"/>
                <w:szCs w:val="24"/>
              </w:rPr>
              <w:t>8</w:t>
            </w:r>
          </w:p>
          <w:p w:rsidR="004E6A74" w:rsidRDefault="004E6A74" w:rsidP="004E6A74">
            <w:pPr>
              <w:jc w:val="center"/>
              <w:rPr>
                <w:sz w:val="24"/>
                <w:szCs w:val="24"/>
              </w:rPr>
            </w:pPr>
            <w:r w:rsidRPr="00755B5B">
              <w:rPr>
                <w:sz w:val="24"/>
                <w:szCs w:val="24"/>
              </w:rPr>
              <w:t>6</w:t>
            </w:r>
          </w:p>
          <w:p w:rsidR="004E6A74" w:rsidRDefault="004E6A74" w:rsidP="004E6A74">
            <w:pPr>
              <w:jc w:val="center"/>
              <w:rPr>
                <w:sz w:val="24"/>
                <w:szCs w:val="24"/>
              </w:rPr>
            </w:pPr>
            <w:r w:rsidRPr="00755B5B">
              <w:rPr>
                <w:sz w:val="24"/>
                <w:szCs w:val="24"/>
              </w:rPr>
              <w:t>6</w:t>
            </w:r>
          </w:p>
          <w:p w:rsidR="004E6A74" w:rsidRPr="00755B5B" w:rsidRDefault="004E6A74" w:rsidP="004E6A74">
            <w:pPr>
              <w:jc w:val="center"/>
              <w:rPr>
                <w:sz w:val="24"/>
                <w:szCs w:val="24"/>
              </w:rPr>
            </w:pPr>
            <w:r w:rsidRPr="00755B5B">
              <w:rPr>
                <w:sz w:val="24"/>
                <w:szCs w:val="24"/>
              </w:rPr>
              <w:t>6</w:t>
            </w:r>
          </w:p>
        </w:tc>
        <w:tc>
          <w:tcPr>
            <w:tcW w:w="335" w:type="pct"/>
            <w:tcBorders>
              <w:bottom w:val="single" w:sz="4" w:space="0" w:color="auto"/>
            </w:tcBorders>
            <w:shd w:val="clear" w:color="auto" w:fill="auto"/>
            <w:vAlign w:val="center"/>
          </w:tcPr>
          <w:p w:rsidR="004E6A74" w:rsidRPr="00114BD5" w:rsidRDefault="004E6A74" w:rsidP="00D015F8">
            <w:pPr>
              <w:jc w:val="center"/>
              <w:rPr>
                <w:sz w:val="24"/>
                <w:szCs w:val="24"/>
              </w:rPr>
            </w:pPr>
            <w:r w:rsidRPr="00114BD5">
              <w:rPr>
                <w:sz w:val="24"/>
                <w:szCs w:val="24"/>
              </w:rPr>
              <w:t>60</w:t>
            </w:r>
          </w:p>
        </w:tc>
      </w:tr>
      <w:tr w:rsidR="004E6A74" w:rsidRPr="00114BD5" w:rsidTr="004E6A74">
        <w:trPr>
          <w:cantSplit/>
          <w:trHeight w:val="1134"/>
        </w:trPr>
        <w:tc>
          <w:tcPr>
            <w:tcW w:w="210" w:type="pct"/>
            <w:tcBorders>
              <w:bottom w:val="single" w:sz="4" w:space="0" w:color="auto"/>
            </w:tcBorders>
            <w:shd w:val="clear" w:color="auto" w:fill="auto"/>
            <w:vAlign w:val="center"/>
          </w:tcPr>
          <w:p w:rsidR="004E6A74" w:rsidRPr="00114BD5" w:rsidRDefault="004E6A74"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4E6A74" w:rsidRPr="00755B5B" w:rsidRDefault="004E6A74" w:rsidP="004E6A74">
            <w:pPr>
              <w:pStyle w:val="Default"/>
              <w:jc w:val="center"/>
            </w:pPr>
            <w:r w:rsidRPr="00755B5B">
              <w:t>ОПФ.</w:t>
            </w:r>
          </w:p>
          <w:p w:rsidR="004E6A74" w:rsidRPr="00755B5B" w:rsidRDefault="004E6A74" w:rsidP="004E6A74">
            <w:pPr>
              <w:jc w:val="center"/>
              <w:rPr>
                <w:sz w:val="24"/>
                <w:szCs w:val="24"/>
              </w:rPr>
            </w:pPr>
            <w:r w:rsidRPr="00755B5B">
              <w:rPr>
                <w:rFonts w:eastAsiaTheme="minorHAnsi"/>
                <w:color w:val="000000"/>
                <w:sz w:val="24"/>
                <w:szCs w:val="24"/>
                <w:lang w:eastAsia="en-US"/>
              </w:rPr>
              <w:t>Начальная специальная физическая подготовка</w:t>
            </w:r>
            <w:r w:rsidRPr="00755B5B">
              <w:rPr>
                <w:sz w:val="24"/>
                <w:szCs w:val="24"/>
              </w:rPr>
              <w:t xml:space="preserve"> в </w:t>
            </w:r>
            <w:proofErr w:type="spellStart"/>
            <w:r w:rsidRPr="00755B5B">
              <w:rPr>
                <w:sz w:val="24"/>
                <w:szCs w:val="24"/>
              </w:rPr>
              <w:t>функцио-нальном</w:t>
            </w:r>
            <w:proofErr w:type="spellEnd"/>
            <w:r w:rsidRPr="00755B5B">
              <w:rPr>
                <w:sz w:val="24"/>
                <w:szCs w:val="24"/>
              </w:rPr>
              <w:t xml:space="preserve"> тренинге.</w:t>
            </w:r>
          </w:p>
        </w:tc>
        <w:tc>
          <w:tcPr>
            <w:tcW w:w="552" w:type="pct"/>
            <w:tcBorders>
              <w:bottom w:val="single" w:sz="4" w:space="0" w:color="auto"/>
            </w:tcBorders>
            <w:shd w:val="clear" w:color="auto" w:fill="auto"/>
            <w:textDirection w:val="btLr"/>
            <w:vAlign w:val="center"/>
          </w:tcPr>
          <w:p w:rsidR="004E6A74" w:rsidRPr="00755B5B" w:rsidRDefault="004E6A74" w:rsidP="004E6A74">
            <w:pPr>
              <w:ind w:left="113" w:right="113"/>
              <w:jc w:val="center"/>
              <w:rPr>
                <w:sz w:val="24"/>
                <w:szCs w:val="24"/>
              </w:rPr>
            </w:pPr>
            <w:r w:rsidRPr="00755B5B">
              <w:rPr>
                <w:sz w:val="24"/>
                <w:szCs w:val="24"/>
              </w:rPr>
              <w:t>практические</w:t>
            </w:r>
          </w:p>
        </w:tc>
        <w:tc>
          <w:tcPr>
            <w:tcW w:w="2725" w:type="pct"/>
            <w:tcBorders>
              <w:bottom w:val="single" w:sz="4" w:space="0" w:color="auto"/>
            </w:tcBorders>
            <w:shd w:val="clear" w:color="auto" w:fill="auto"/>
            <w:vAlign w:val="center"/>
          </w:tcPr>
          <w:p w:rsidR="004E6A74" w:rsidRPr="00755B5B" w:rsidRDefault="004E6A74" w:rsidP="004E6A74">
            <w:pPr>
              <w:jc w:val="both"/>
              <w:rPr>
                <w:sz w:val="24"/>
                <w:szCs w:val="24"/>
              </w:rPr>
            </w:pPr>
            <w:r w:rsidRPr="00755B5B">
              <w:rPr>
                <w:sz w:val="24"/>
                <w:szCs w:val="24"/>
              </w:rPr>
              <w:t>Воспитание основных физических качеств.</w:t>
            </w:r>
          </w:p>
          <w:p w:rsidR="004E6A74" w:rsidRPr="00755B5B" w:rsidRDefault="004E6A74" w:rsidP="004E6A74">
            <w:pPr>
              <w:jc w:val="both"/>
              <w:rPr>
                <w:sz w:val="24"/>
                <w:szCs w:val="24"/>
              </w:rPr>
            </w:pPr>
            <w:r w:rsidRPr="00755B5B">
              <w:rPr>
                <w:sz w:val="24"/>
                <w:szCs w:val="24"/>
              </w:rPr>
              <w:t>Комплексы функционального тренинга:</w:t>
            </w:r>
          </w:p>
          <w:p w:rsidR="004E6A74" w:rsidRPr="00755B5B" w:rsidRDefault="004E6A74" w:rsidP="004E6A74">
            <w:pPr>
              <w:jc w:val="both"/>
              <w:rPr>
                <w:sz w:val="24"/>
                <w:szCs w:val="24"/>
              </w:rPr>
            </w:pPr>
            <w:r w:rsidRPr="00755B5B">
              <w:rPr>
                <w:sz w:val="24"/>
                <w:szCs w:val="24"/>
              </w:rPr>
              <w:t>- упражнения в положении лежа;</w:t>
            </w:r>
          </w:p>
          <w:p w:rsidR="004E6A74" w:rsidRPr="00755B5B" w:rsidRDefault="004E6A74" w:rsidP="004E6A74">
            <w:pPr>
              <w:jc w:val="both"/>
              <w:rPr>
                <w:sz w:val="24"/>
                <w:szCs w:val="24"/>
              </w:rPr>
            </w:pPr>
            <w:r w:rsidRPr="00755B5B">
              <w:rPr>
                <w:sz w:val="24"/>
                <w:szCs w:val="24"/>
              </w:rPr>
              <w:t>- упражнения в положении стоя;</w:t>
            </w:r>
          </w:p>
          <w:p w:rsidR="004E6A74" w:rsidRPr="00755B5B" w:rsidRDefault="004E6A74" w:rsidP="004E6A74">
            <w:pPr>
              <w:jc w:val="both"/>
              <w:rPr>
                <w:sz w:val="24"/>
                <w:szCs w:val="24"/>
              </w:rPr>
            </w:pPr>
            <w:r w:rsidRPr="00755B5B">
              <w:rPr>
                <w:sz w:val="24"/>
                <w:szCs w:val="24"/>
              </w:rPr>
              <w:t>- упражнения с гантелями;</w:t>
            </w:r>
          </w:p>
          <w:p w:rsidR="004E6A74" w:rsidRPr="00755B5B" w:rsidRDefault="004E6A74" w:rsidP="004E6A74">
            <w:pPr>
              <w:jc w:val="both"/>
              <w:rPr>
                <w:sz w:val="24"/>
                <w:szCs w:val="24"/>
              </w:rPr>
            </w:pPr>
            <w:r w:rsidRPr="00755B5B">
              <w:rPr>
                <w:sz w:val="24"/>
                <w:szCs w:val="24"/>
              </w:rPr>
              <w:t>- упражнения со скакалками;</w:t>
            </w:r>
          </w:p>
          <w:p w:rsidR="004E6A74" w:rsidRPr="00755B5B" w:rsidRDefault="004E6A74" w:rsidP="004E6A74">
            <w:pPr>
              <w:jc w:val="both"/>
              <w:rPr>
                <w:sz w:val="24"/>
                <w:szCs w:val="24"/>
              </w:rPr>
            </w:pPr>
            <w:r w:rsidRPr="00755B5B">
              <w:rPr>
                <w:sz w:val="24"/>
                <w:szCs w:val="24"/>
              </w:rPr>
              <w:t xml:space="preserve">- упражнения с </w:t>
            </w:r>
            <w:proofErr w:type="spellStart"/>
            <w:r w:rsidRPr="00755B5B">
              <w:rPr>
                <w:sz w:val="24"/>
                <w:szCs w:val="24"/>
              </w:rPr>
              <w:t>фитболами</w:t>
            </w:r>
            <w:proofErr w:type="spellEnd"/>
            <w:r w:rsidRPr="00755B5B">
              <w:rPr>
                <w:sz w:val="24"/>
                <w:szCs w:val="24"/>
              </w:rPr>
              <w:t>.</w:t>
            </w:r>
          </w:p>
        </w:tc>
        <w:tc>
          <w:tcPr>
            <w:tcW w:w="279" w:type="pct"/>
            <w:tcBorders>
              <w:bottom w:val="single" w:sz="4" w:space="0" w:color="auto"/>
            </w:tcBorders>
            <w:vAlign w:val="center"/>
          </w:tcPr>
          <w:p w:rsidR="004E6A74" w:rsidRPr="00755B5B" w:rsidRDefault="004E6A74" w:rsidP="004E6A74">
            <w:pPr>
              <w:jc w:val="center"/>
              <w:rPr>
                <w:sz w:val="24"/>
                <w:szCs w:val="24"/>
              </w:rPr>
            </w:pPr>
            <w:r w:rsidRPr="00755B5B">
              <w:rPr>
                <w:sz w:val="24"/>
                <w:szCs w:val="24"/>
              </w:rPr>
              <w:t>14</w:t>
            </w:r>
          </w:p>
          <w:p w:rsidR="004E6A74" w:rsidRPr="00755B5B" w:rsidRDefault="004E6A74" w:rsidP="004E6A74">
            <w:pPr>
              <w:jc w:val="center"/>
            </w:pP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12</w:t>
            </w:r>
          </w:p>
        </w:tc>
        <w:tc>
          <w:tcPr>
            <w:tcW w:w="335" w:type="pct"/>
            <w:tcBorders>
              <w:bottom w:val="single" w:sz="4" w:space="0" w:color="auto"/>
            </w:tcBorders>
            <w:shd w:val="clear" w:color="auto" w:fill="auto"/>
            <w:vAlign w:val="center"/>
          </w:tcPr>
          <w:p w:rsidR="004E6A74" w:rsidRPr="00114BD5" w:rsidRDefault="004E6A74"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4E6A74" w:rsidRPr="00114BD5" w:rsidTr="004E6A74">
        <w:trPr>
          <w:cantSplit/>
          <w:trHeight w:val="1134"/>
        </w:trPr>
        <w:tc>
          <w:tcPr>
            <w:tcW w:w="210" w:type="pct"/>
            <w:tcBorders>
              <w:bottom w:val="single" w:sz="4" w:space="0" w:color="auto"/>
            </w:tcBorders>
            <w:shd w:val="clear" w:color="auto" w:fill="auto"/>
            <w:vAlign w:val="center"/>
          </w:tcPr>
          <w:p w:rsidR="004E6A74" w:rsidRPr="00114BD5" w:rsidRDefault="004E6A74"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4E6A74" w:rsidRPr="00755B5B" w:rsidRDefault="004E6A74" w:rsidP="004E6A74">
            <w:pPr>
              <w:jc w:val="center"/>
              <w:rPr>
                <w:sz w:val="24"/>
                <w:szCs w:val="24"/>
              </w:rPr>
            </w:pPr>
            <w:r w:rsidRPr="00755B5B">
              <w:rPr>
                <w:sz w:val="24"/>
                <w:szCs w:val="24"/>
              </w:rPr>
              <w:t>ОФП.</w:t>
            </w:r>
          </w:p>
          <w:p w:rsidR="004E6A74" w:rsidRPr="00755B5B" w:rsidRDefault="004E6A74" w:rsidP="004E6A74">
            <w:pPr>
              <w:jc w:val="center"/>
              <w:rPr>
                <w:sz w:val="24"/>
                <w:szCs w:val="24"/>
              </w:rPr>
            </w:pPr>
            <w:r w:rsidRPr="00755B5B">
              <w:rPr>
                <w:rFonts w:eastAsiaTheme="minorHAnsi"/>
                <w:color w:val="000000"/>
                <w:sz w:val="24"/>
                <w:szCs w:val="24"/>
                <w:lang w:eastAsia="en-US"/>
              </w:rPr>
              <w:t>Базовая подготовка</w:t>
            </w:r>
            <w:r w:rsidRPr="00755B5B">
              <w:rPr>
                <w:sz w:val="24"/>
                <w:szCs w:val="24"/>
              </w:rPr>
              <w:t xml:space="preserve"> в </w:t>
            </w:r>
            <w:proofErr w:type="spellStart"/>
            <w:r w:rsidRPr="00755B5B">
              <w:rPr>
                <w:sz w:val="24"/>
                <w:szCs w:val="24"/>
              </w:rPr>
              <w:t>функцио-нальном</w:t>
            </w:r>
            <w:proofErr w:type="spellEnd"/>
            <w:r w:rsidRPr="00755B5B">
              <w:rPr>
                <w:sz w:val="24"/>
                <w:szCs w:val="24"/>
              </w:rPr>
              <w:t xml:space="preserve"> тренинге</w:t>
            </w:r>
            <w:r w:rsidRPr="00755B5B">
              <w:rPr>
                <w:rFonts w:eastAsiaTheme="minorHAnsi"/>
                <w:color w:val="000000"/>
                <w:sz w:val="24"/>
                <w:szCs w:val="24"/>
                <w:lang w:eastAsia="en-US"/>
              </w:rPr>
              <w:t>.</w:t>
            </w:r>
          </w:p>
        </w:tc>
        <w:tc>
          <w:tcPr>
            <w:tcW w:w="552" w:type="pct"/>
            <w:tcBorders>
              <w:bottom w:val="single" w:sz="4" w:space="0" w:color="auto"/>
            </w:tcBorders>
            <w:shd w:val="clear" w:color="auto" w:fill="auto"/>
            <w:textDirection w:val="btLr"/>
            <w:vAlign w:val="center"/>
          </w:tcPr>
          <w:p w:rsidR="004E6A74" w:rsidRPr="00755B5B" w:rsidRDefault="004E6A74" w:rsidP="004E6A74">
            <w:pPr>
              <w:ind w:left="113" w:right="113"/>
              <w:jc w:val="center"/>
              <w:rPr>
                <w:sz w:val="24"/>
                <w:szCs w:val="24"/>
              </w:rPr>
            </w:pPr>
            <w:r w:rsidRPr="00755B5B">
              <w:rPr>
                <w:sz w:val="24"/>
                <w:szCs w:val="24"/>
              </w:rPr>
              <w:t>практические</w:t>
            </w:r>
          </w:p>
        </w:tc>
        <w:tc>
          <w:tcPr>
            <w:tcW w:w="2725" w:type="pct"/>
            <w:tcBorders>
              <w:bottom w:val="single" w:sz="4" w:space="0" w:color="auto"/>
            </w:tcBorders>
            <w:shd w:val="clear" w:color="auto" w:fill="auto"/>
            <w:vAlign w:val="center"/>
          </w:tcPr>
          <w:p w:rsidR="004E6A74" w:rsidRPr="00755B5B" w:rsidRDefault="004E6A74" w:rsidP="004E6A74">
            <w:pPr>
              <w:jc w:val="both"/>
              <w:rPr>
                <w:sz w:val="24"/>
                <w:szCs w:val="24"/>
              </w:rPr>
            </w:pPr>
            <w:r w:rsidRPr="00755B5B">
              <w:rPr>
                <w:sz w:val="24"/>
                <w:szCs w:val="24"/>
              </w:rPr>
              <w:t>Совершенствование основных физических качеств.</w:t>
            </w:r>
          </w:p>
          <w:p w:rsidR="004E6A74" w:rsidRPr="00755B5B" w:rsidRDefault="004E6A74" w:rsidP="004E6A74">
            <w:pPr>
              <w:jc w:val="both"/>
              <w:rPr>
                <w:sz w:val="24"/>
                <w:szCs w:val="24"/>
              </w:rPr>
            </w:pPr>
            <w:r w:rsidRPr="00755B5B">
              <w:rPr>
                <w:sz w:val="24"/>
                <w:szCs w:val="24"/>
              </w:rPr>
              <w:t>Комплексы функционального тренинга:</w:t>
            </w:r>
          </w:p>
          <w:p w:rsidR="004E6A74" w:rsidRPr="00755B5B" w:rsidRDefault="004E6A74" w:rsidP="004E6A74">
            <w:pPr>
              <w:jc w:val="both"/>
              <w:rPr>
                <w:sz w:val="24"/>
                <w:szCs w:val="24"/>
              </w:rPr>
            </w:pPr>
            <w:r w:rsidRPr="00755B5B">
              <w:rPr>
                <w:sz w:val="24"/>
                <w:szCs w:val="24"/>
              </w:rPr>
              <w:t>- упражнения силовой направленности;</w:t>
            </w:r>
          </w:p>
          <w:p w:rsidR="004E6A74" w:rsidRPr="00755B5B" w:rsidRDefault="004E6A74" w:rsidP="004E6A74">
            <w:pPr>
              <w:jc w:val="both"/>
              <w:rPr>
                <w:sz w:val="24"/>
                <w:szCs w:val="24"/>
              </w:rPr>
            </w:pPr>
            <w:r w:rsidRPr="00755B5B">
              <w:rPr>
                <w:sz w:val="24"/>
                <w:szCs w:val="24"/>
              </w:rPr>
              <w:t>- упражнения аэробной направленности;</w:t>
            </w:r>
          </w:p>
          <w:p w:rsidR="004E6A74" w:rsidRPr="00755B5B" w:rsidRDefault="004E6A74" w:rsidP="004E6A74">
            <w:pPr>
              <w:jc w:val="both"/>
              <w:rPr>
                <w:sz w:val="24"/>
                <w:szCs w:val="24"/>
              </w:rPr>
            </w:pPr>
            <w:r w:rsidRPr="00755B5B">
              <w:rPr>
                <w:sz w:val="24"/>
                <w:szCs w:val="24"/>
              </w:rPr>
              <w:t>- упражнения с отягощениями в положении стоя;</w:t>
            </w:r>
          </w:p>
          <w:p w:rsidR="004E6A74" w:rsidRPr="00755B5B" w:rsidRDefault="004E6A74" w:rsidP="004E6A74">
            <w:pPr>
              <w:jc w:val="both"/>
              <w:rPr>
                <w:sz w:val="24"/>
                <w:szCs w:val="24"/>
              </w:rPr>
            </w:pPr>
            <w:r w:rsidRPr="00755B5B">
              <w:rPr>
                <w:sz w:val="24"/>
                <w:szCs w:val="24"/>
              </w:rPr>
              <w:t>- упражнения с отягощениями в положении лежа;</w:t>
            </w:r>
          </w:p>
          <w:p w:rsidR="004E6A74" w:rsidRPr="00755B5B" w:rsidRDefault="004E6A74" w:rsidP="004E6A74">
            <w:pPr>
              <w:jc w:val="both"/>
              <w:rPr>
                <w:sz w:val="24"/>
                <w:szCs w:val="24"/>
              </w:rPr>
            </w:pPr>
            <w:r w:rsidRPr="00755B5B">
              <w:rPr>
                <w:sz w:val="24"/>
                <w:szCs w:val="24"/>
              </w:rPr>
              <w:t>- упражнения с предметами.</w:t>
            </w:r>
          </w:p>
        </w:tc>
        <w:tc>
          <w:tcPr>
            <w:tcW w:w="279" w:type="pct"/>
            <w:tcBorders>
              <w:bottom w:val="single" w:sz="4" w:space="0" w:color="auto"/>
            </w:tcBorders>
          </w:tcPr>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12</w:t>
            </w:r>
          </w:p>
        </w:tc>
        <w:tc>
          <w:tcPr>
            <w:tcW w:w="335" w:type="pct"/>
            <w:tcBorders>
              <w:bottom w:val="single" w:sz="4" w:space="0" w:color="auto"/>
            </w:tcBorders>
            <w:shd w:val="clear" w:color="auto" w:fill="auto"/>
            <w:vAlign w:val="center"/>
          </w:tcPr>
          <w:p w:rsidR="004E6A74" w:rsidRPr="00114BD5" w:rsidRDefault="004E6A74" w:rsidP="00D015F8">
            <w:pPr>
              <w:jc w:val="center"/>
              <w:rPr>
                <w:sz w:val="24"/>
                <w:szCs w:val="24"/>
              </w:rPr>
            </w:pPr>
            <w:r w:rsidRPr="00114BD5">
              <w:rPr>
                <w:sz w:val="24"/>
                <w:szCs w:val="24"/>
              </w:rPr>
              <w:t>68</w:t>
            </w:r>
          </w:p>
        </w:tc>
      </w:tr>
      <w:tr w:rsidR="004E6A74" w:rsidRPr="00114BD5" w:rsidTr="004E6A74">
        <w:trPr>
          <w:cantSplit/>
          <w:trHeight w:val="1134"/>
        </w:trPr>
        <w:tc>
          <w:tcPr>
            <w:tcW w:w="210" w:type="pct"/>
            <w:tcBorders>
              <w:bottom w:val="single" w:sz="4" w:space="0" w:color="auto"/>
            </w:tcBorders>
            <w:shd w:val="clear" w:color="auto" w:fill="auto"/>
            <w:vAlign w:val="center"/>
          </w:tcPr>
          <w:p w:rsidR="004E6A74" w:rsidRPr="00114BD5" w:rsidRDefault="004E6A74"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4E6A74" w:rsidRPr="00755B5B" w:rsidRDefault="004E6A74" w:rsidP="004E6A74">
            <w:pPr>
              <w:jc w:val="center"/>
              <w:rPr>
                <w:sz w:val="24"/>
                <w:szCs w:val="24"/>
              </w:rPr>
            </w:pPr>
            <w:r w:rsidRPr="00755B5B">
              <w:rPr>
                <w:sz w:val="24"/>
                <w:szCs w:val="24"/>
              </w:rPr>
              <w:t xml:space="preserve">ОФП. </w:t>
            </w:r>
            <w:proofErr w:type="spellStart"/>
            <w:r w:rsidRPr="00755B5B">
              <w:rPr>
                <w:sz w:val="24"/>
                <w:szCs w:val="24"/>
              </w:rPr>
              <w:t>Совершенст-вование</w:t>
            </w:r>
            <w:proofErr w:type="spellEnd"/>
            <w:r w:rsidRPr="00755B5B">
              <w:rPr>
                <w:rFonts w:eastAsiaTheme="minorHAnsi"/>
                <w:color w:val="000000"/>
                <w:sz w:val="24"/>
                <w:szCs w:val="24"/>
                <w:lang w:eastAsia="en-US"/>
              </w:rPr>
              <w:t xml:space="preserve"> базовой подготовки</w:t>
            </w:r>
            <w:r w:rsidRPr="00755B5B">
              <w:rPr>
                <w:sz w:val="24"/>
                <w:szCs w:val="24"/>
              </w:rPr>
              <w:t xml:space="preserve"> в </w:t>
            </w:r>
            <w:proofErr w:type="spellStart"/>
            <w:r w:rsidRPr="00755B5B">
              <w:rPr>
                <w:sz w:val="24"/>
                <w:szCs w:val="24"/>
              </w:rPr>
              <w:t>функцио-нальном</w:t>
            </w:r>
            <w:proofErr w:type="spellEnd"/>
            <w:r w:rsidRPr="00755B5B">
              <w:rPr>
                <w:sz w:val="24"/>
                <w:szCs w:val="24"/>
              </w:rPr>
              <w:t xml:space="preserve"> тренинге</w:t>
            </w:r>
            <w:r w:rsidRPr="00755B5B">
              <w:rPr>
                <w:rFonts w:eastAsiaTheme="minorHAnsi"/>
                <w:color w:val="000000"/>
                <w:sz w:val="24"/>
                <w:szCs w:val="24"/>
                <w:lang w:eastAsia="en-US"/>
              </w:rPr>
              <w:t>.</w:t>
            </w:r>
          </w:p>
        </w:tc>
        <w:tc>
          <w:tcPr>
            <w:tcW w:w="552" w:type="pct"/>
            <w:tcBorders>
              <w:bottom w:val="single" w:sz="4" w:space="0" w:color="auto"/>
            </w:tcBorders>
            <w:shd w:val="clear" w:color="auto" w:fill="auto"/>
            <w:textDirection w:val="btLr"/>
            <w:vAlign w:val="center"/>
          </w:tcPr>
          <w:p w:rsidR="004E6A74" w:rsidRPr="00755B5B" w:rsidRDefault="004E6A74" w:rsidP="004E6A74">
            <w:pPr>
              <w:ind w:left="113" w:right="113"/>
              <w:jc w:val="center"/>
              <w:rPr>
                <w:sz w:val="24"/>
                <w:szCs w:val="24"/>
              </w:rPr>
            </w:pPr>
            <w:r w:rsidRPr="00755B5B">
              <w:rPr>
                <w:sz w:val="24"/>
                <w:szCs w:val="24"/>
              </w:rPr>
              <w:t>практические</w:t>
            </w:r>
          </w:p>
        </w:tc>
        <w:tc>
          <w:tcPr>
            <w:tcW w:w="2725" w:type="pct"/>
            <w:tcBorders>
              <w:bottom w:val="single" w:sz="4" w:space="0" w:color="auto"/>
            </w:tcBorders>
            <w:shd w:val="clear" w:color="auto" w:fill="auto"/>
            <w:vAlign w:val="center"/>
          </w:tcPr>
          <w:p w:rsidR="004E6A74" w:rsidRPr="00755B5B" w:rsidRDefault="004E6A74" w:rsidP="004E6A74">
            <w:pPr>
              <w:jc w:val="both"/>
              <w:rPr>
                <w:sz w:val="24"/>
                <w:szCs w:val="24"/>
              </w:rPr>
            </w:pPr>
            <w:r w:rsidRPr="00755B5B">
              <w:rPr>
                <w:sz w:val="24"/>
                <w:szCs w:val="24"/>
              </w:rPr>
              <w:t>Совершенствование основных физических качеств.</w:t>
            </w:r>
          </w:p>
          <w:p w:rsidR="004E6A74" w:rsidRPr="00755B5B" w:rsidRDefault="004E6A74" w:rsidP="004E6A74">
            <w:pPr>
              <w:jc w:val="both"/>
              <w:rPr>
                <w:sz w:val="24"/>
                <w:szCs w:val="24"/>
              </w:rPr>
            </w:pPr>
            <w:r w:rsidRPr="00755B5B">
              <w:rPr>
                <w:sz w:val="24"/>
                <w:szCs w:val="24"/>
              </w:rPr>
              <w:t>Комплексы функционального тренинга:</w:t>
            </w:r>
          </w:p>
          <w:p w:rsidR="004E6A74" w:rsidRPr="00755B5B" w:rsidRDefault="004E6A74" w:rsidP="004E6A74">
            <w:pPr>
              <w:jc w:val="both"/>
              <w:rPr>
                <w:sz w:val="24"/>
                <w:szCs w:val="24"/>
              </w:rPr>
            </w:pPr>
            <w:r w:rsidRPr="00755B5B">
              <w:rPr>
                <w:sz w:val="24"/>
                <w:szCs w:val="24"/>
              </w:rPr>
              <w:t>- упражнения силовой направленности;</w:t>
            </w:r>
          </w:p>
          <w:p w:rsidR="004E6A74" w:rsidRPr="00755B5B" w:rsidRDefault="004E6A74" w:rsidP="004E6A74">
            <w:pPr>
              <w:jc w:val="both"/>
              <w:rPr>
                <w:sz w:val="24"/>
                <w:szCs w:val="24"/>
              </w:rPr>
            </w:pPr>
            <w:r w:rsidRPr="00755B5B">
              <w:rPr>
                <w:sz w:val="24"/>
                <w:szCs w:val="24"/>
              </w:rPr>
              <w:t>- упражнения аэробной направленности;</w:t>
            </w:r>
          </w:p>
          <w:p w:rsidR="004E6A74" w:rsidRPr="00755B5B" w:rsidRDefault="004E6A74" w:rsidP="004E6A74">
            <w:pPr>
              <w:jc w:val="both"/>
              <w:rPr>
                <w:sz w:val="24"/>
                <w:szCs w:val="24"/>
              </w:rPr>
            </w:pPr>
            <w:r w:rsidRPr="00755B5B">
              <w:rPr>
                <w:sz w:val="24"/>
                <w:szCs w:val="24"/>
              </w:rPr>
              <w:t>- упражнения с отягощениями в положении стоя;</w:t>
            </w:r>
          </w:p>
          <w:p w:rsidR="004E6A74" w:rsidRPr="00755B5B" w:rsidRDefault="004E6A74" w:rsidP="004E6A74">
            <w:pPr>
              <w:jc w:val="both"/>
              <w:rPr>
                <w:sz w:val="24"/>
                <w:szCs w:val="24"/>
              </w:rPr>
            </w:pPr>
            <w:r w:rsidRPr="00755B5B">
              <w:rPr>
                <w:sz w:val="24"/>
                <w:szCs w:val="24"/>
              </w:rPr>
              <w:t>- упражнения с отягощениями в положении лежа;</w:t>
            </w:r>
          </w:p>
          <w:p w:rsidR="004E6A74" w:rsidRPr="00755B5B" w:rsidRDefault="004E6A74" w:rsidP="004E6A74">
            <w:pPr>
              <w:jc w:val="both"/>
              <w:rPr>
                <w:sz w:val="24"/>
                <w:szCs w:val="24"/>
              </w:rPr>
            </w:pPr>
            <w:r w:rsidRPr="00755B5B">
              <w:rPr>
                <w:sz w:val="24"/>
                <w:szCs w:val="24"/>
              </w:rPr>
              <w:t>- упражнения с предметами.</w:t>
            </w:r>
          </w:p>
        </w:tc>
        <w:tc>
          <w:tcPr>
            <w:tcW w:w="279" w:type="pct"/>
            <w:tcBorders>
              <w:bottom w:val="single" w:sz="4" w:space="0" w:color="auto"/>
            </w:tcBorders>
            <w:vAlign w:val="center"/>
          </w:tcPr>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12</w:t>
            </w:r>
          </w:p>
          <w:p w:rsidR="004E6A74" w:rsidRPr="00755B5B" w:rsidRDefault="004E6A74" w:rsidP="004E6A74">
            <w:pPr>
              <w:jc w:val="center"/>
              <w:rPr>
                <w:sz w:val="24"/>
                <w:szCs w:val="24"/>
              </w:rPr>
            </w:pPr>
            <w:r w:rsidRPr="00755B5B">
              <w:rPr>
                <w:sz w:val="24"/>
                <w:szCs w:val="24"/>
              </w:rPr>
              <w:t>10</w:t>
            </w:r>
          </w:p>
          <w:p w:rsidR="004E6A74" w:rsidRPr="00755B5B" w:rsidRDefault="004E6A74" w:rsidP="004E6A74">
            <w:pPr>
              <w:jc w:val="center"/>
              <w:rPr>
                <w:sz w:val="24"/>
                <w:szCs w:val="24"/>
              </w:rPr>
            </w:pPr>
            <w:r w:rsidRPr="00755B5B">
              <w:rPr>
                <w:sz w:val="24"/>
                <w:szCs w:val="24"/>
              </w:rPr>
              <w:t>12</w:t>
            </w:r>
          </w:p>
        </w:tc>
        <w:tc>
          <w:tcPr>
            <w:tcW w:w="335" w:type="pct"/>
            <w:tcBorders>
              <w:bottom w:val="single" w:sz="4" w:space="0" w:color="auto"/>
            </w:tcBorders>
            <w:shd w:val="clear" w:color="auto" w:fill="auto"/>
            <w:vAlign w:val="center"/>
          </w:tcPr>
          <w:p w:rsidR="004E6A74" w:rsidRPr="00114BD5" w:rsidRDefault="004E6A74"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4E6A74" w:rsidRPr="00114BD5" w:rsidTr="004E6A74">
        <w:trPr>
          <w:cantSplit/>
          <w:trHeight w:val="1644"/>
        </w:trPr>
        <w:tc>
          <w:tcPr>
            <w:tcW w:w="210" w:type="pct"/>
            <w:tcBorders>
              <w:bottom w:val="single" w:sz="4" w:space="0" w:color="auto"/>
            </w:tcBorders>
            <w:shd w:val="clear" w:color="auto" w:fill="auto"/>
            <w:vAlign w:val="center"/>
          </w:tcPr>
          <w:p w:rsidR="004E6A74" w:rsidRPr="00114BD5" w:rsidRDefault="004E6A74"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4E6A74" w:rsidRPr="00755B5B" w:rsidRDefault="004E6A74" w:rsidP="004E6A74">
            <w:pPr>
              <w:jc w:val="center"/>
              <w:rPr>
                <w:sz w:val="24"/>
                <w:szCs w:val="24"/>
              </w:rPr>
            </w:pPr>
            <w:r w:rsidRPr="00755B5B">
              <w:rPr>
                <w:sz w:val="24"/>
                <w:szCs w:val="24"/>
              </w:rPr>
              <w:t>ОФП.</w:t>
            </w:r>
          </w:p>
          <w:p w:rsidR="004E6A74" w:rsidRPr="00755B5B" w:rsidRDefault="004E6A74" w:rsidP="004E6A74">
            <w:pPr>
              <w:jc w:val="center"/>
              <w:rPr>
                <w:sz w:val="24"/>
                <w:szCs w:val="24"/>
              </w:rPr>
            </w:pPr>
            <w:r w:rsidRPr="00755B5B">
              <w:rPr>
                <w:sz w:val="24"/>
                <w:szCs w:val="24"/>
              </w:rPr>
              <w:t>Индивиду-</w:t>
            </w:r>
          </w:p>
          <w:p w:rsidR="004E6A74" w:rsidRPr="00755B5B" w:rsidRDefault="004E6A74" w:rsidP="004E6A74">
            <w:pPr>
              <w:jc w:val="center"/>
              <w:rPr>
                <w:sz w:val="24"/>
                <w:szCs w:val="24"/>
              </w:rPr>
            </w:pPr>
            <w:proofErr w:type="spellStart"/>
            <w:r w:rsidRPr="00755B5B">
              <w:rPr>
                <w:sz w:val="24"/>
                <w:szCs w:val="24"/>
              </w:rPr>
              <w:t>альная</w:t>
            </w:r>
            <w:proofErr w:type="spellEnd"/>
            <w:r w:rsidRPr="00755B5B">
              <w:rPr>
                <w:sz w:val="24"/>
                <w:szCs w:val="24"/>
              </w:rPr>
              <w:t xml:space="preserve"> направлен-</w:t>
            </w:r>
          </w:p>
          <w:p w:rsidR="004E6A74" w:rsidRPr="00755B5B" w:rsidRDefault="004E6A74" w:rsidP="004E6A74">
            <w:pPr>
              <w:jc w:val="center"/>
              <w:rPr>
                <w:sz w:val="24"/>
                <w:szCs w:val="24"/>
              </w:rPr>
            </w:pPr>
            <w:proofErr w:type="spellStart"/>
            <w:r w:rsidRPr="00755B5B">
              <w:rPr>
                <w:sz w:val="24"/>
                <w:szCs w:val="24"/>
              </w:rPr>
              <w:t>ность</w:t>
            </w:r>
            <w:proofErr w:type="spellEnd"/>
            <w:r w:rsidRPr="00755B5B">
              <w:rPr>
                <w:sz w:val="24"/>
                <w:szCs w:val="24"/>
              </w:rPr>
              <w:t xml:space="preserve"> в </w:t>
            </w:r>
            <w:proofErr w:type="spellStart"/>
            <w:r w:rsidRPr="00755B5B">
              <w:rPr>
                <w:sz w:val="24"/>
                <w:szCs w:val="24"/>
              </w:rPr>
              <w:t>функцио-нальном</w:t>
            </w:r>
            <w:proofErr w:type="spellEnd"/>
            <w:r w:rsidRPr="00755B5B">
              <w:rPr>
                <w:sz w:val="24"/>
                <w:szCs w:val="24"/>
              </w:rPr>
              <w:t xml:space="preserve"> тренинге.</w:t>
            </w:r>
          </w:p>
        </w:tc>
        <w:tc>
          <w:tcPr>
            <w:tcW w:w="552" w:type="pct"/>
            <w:tcBorders>
              <w:bottom w:val="single" w:sz="4" w:space="0" w:color="auto"/>
            </w:tcBorders>
            <w:shd w:val="clear" w:color="auto" w:fill="auto"/>
            <w:textDirection w:val="btLr"/>
            <w:vAlign w:val="center"/>
          </w:tcPr>
          <w:p w:rsidR="004E6A74" w:rsidRPr="00755B5B" w:rsidRDefault="004E6A74" w:rsidP="004E6A74">
            <w:pPr>
              <w:ind w:left="113" w:right="113"/>
              <w:jc w:val="center"/>
              <w:rPr>
                <w:sz w:val="24"/>
                <w:szCs w:val="24"/>
              </w:rPr>
            </w:pPr>
            <w:r w:rsidRPr="00755B5B">
              <w:rPr>
                <w:sz w:val="24"/>
                <w:szCs w:val="24"/>
              </w:rPr>
              <w:t>практические</w:t>
            </w:r>
          </w:p>
        </w:tc>
        <w:tc>
          <w:tcPr>
            <w:tcW w:w="2725" w:type="pct"/>
            <w:tcBorders>
              <w:bottom w:val="single" w:sz="4" w:space="0" w:color="auto"/>
            </w:tcBorders>
            <w:shd w:val="clear" w:color="auto" w:fill="auto"/>
            <w:vAlign w:val="center"/>
          </w:tcPr>
          <w:p w:rsidR="004E6A74" w:rsidRPr="00755B5B" w:rsidRDefault="004E6A74" w:rsidP="004E6A74">
            <w:pPr>
              <w:jc w:val="both"/>
              <w:rPr>
                <w:sz w:val="24"/>
                <w:szCs w:val="24"/>
              </w:rPr>
            </w:pPr>
            <w:r w:rsidRPr="00755B5B">
              <w:rPr>
                <w:sz w:val="24"/>
                <w:szCs w:val="24"/>
              </w:rPr>
              <w:t>Совершенствование основных физических качеств.</w:t>
            </w:r>
          </w:p>
          <w:p w:rsidR="004E6A74" w:rsidRPr="00755B5B" w:rsidRDefault="004E6A74" w:rsidP="004E6A74">
            <w:pPr>
              <w:jc w:val="both"/>
              <w:rPr>
                <w:sz w:val="24"/>
                <w:szCs w:val="24"/>
              </w:rPr>
            </w:pPr>
            <w:r w:rsidRPr="00755B5B">
              <w:rPr>
                <w:sz w:val="24"/>
                <w:szCs w:val="24"/>
              </w:rPr>
              <w:t>Комплексы функционального тренинга индивидуальной направленности:</w:t>
            </w:r>
          </w:p>
          <w:p w:rsidR="004E6A74" w:rsidRPr="00755B5B" w:rsidRDefault="004E6A74" w:rsidP="004E6A74">
            <w:pPr>
              <w:jc w:val="both"/>
              <w:rPr>
                <w:sz w:val="24"/>
                <w:szCs w:val="24"/>
              </w:rPr>
            </w:pPr>
            <w:r w:rsidRPr="00755B5B">
              <w:rPr>
                <w:sz w:val="24"/>
                <w:szCs w:val="24"/>
              </w:rPr>
              <w:t>- упражнения силовой направленности;</w:t>
            </w:r>
          </w:p>
          <w:p w:rsidR="004E6A74" w:rsidRPr="00755B5B" w:rsidRDefault="004E6A74" w:rsidP="004E6A74">
            <w:pPr>
              <w:jc w:val="both"/>
              <w:rPr>
                <w:sz w:val="24"/>
                <w:szCs w:val="24"/>
              </w:rPr>
            </w:pPr>
            <w:r w:rsidRPr="00755B5B">
              <w:rPr>
                <w:sz w:val="24"/>
                <w:szCs w:val="24"/>
              </w:rPr>
              <w:t>- упражнения аэробной направленности;</w:t>
            </w:r>
          </w:p>
          <w:p w:rsidR="004E6A74" w:rsidRPr="00755B5B" w:rsidRDefault="004E6A74" w:rsidP="004E6A74">
            <w:pPr>
              <w:jc w:val="both"/>
              <w:rPr>
                <w:sz w:val="24"/>
                <w:szCs w:val="24"/>
              </w:rPr>
            </w:pPr>
            <w:r w:rsidRPr="00755B5B">
              <w:rPr>
                <w:sz w:val="24"/>
                <w:szCs w:val="24"/>
              </w:rPr>
              <w:t>- упражнения с отягощениями в положении стоя;</w:t>
            </w:r>
          </w:p>
          <w:p w:rsidR="004E6A74" w:rsidRPr="00755B5B" w:rsidRDefault="004E6A74" w:rsidP="004E6A74">
            <w:pPr>
              <w:jc w:val="both"/>
              <w:rPr>
                <w:sz w:val="24"/>
                <w:szCs w:val="24"/>
              </w:rPr>
            </w:pPr>
            <w:r w:rsidRPr="00755B5B">
              <w:rPr>
                <w:sz w:val="24"/>
                <w:szCs w:val="24"/>
              </w:rPr>
              <w:t>- упражнения с отягощениями в положении лежа;</w:t>
            </w:r>
          </w:p>
          <w:p w:rsidR="004E6A74" w:rsidRPr="00755B5B" w:rsidRDefault="004E6A74" w:rsidP="004E6A74">
            <w:pPr>
              <w:jc w:val="both"/>
              <w:rPr>
                <w:sz w:val="24"/>
                <w:szCs w:val="24"/>
              </w:rPr>
            </w:pPr>
            <w:r w:rsidRPr="00755B5B">
              <w:rPr>
                <w:sz w:val="24"/>
                <w:szCs w:val="24"/>
              </w:rPr>
              <w:t>- упражнения с предметами.</w:t>
            </w:r>
          </w:p>
        </w:tc>
        <w:tc>
          <w:tcPr>
            <w:tcW w:w="279" w:type="pct"/>
            <w:tcBorders>
              <w:bottom w:val="single" w:sz="4" w:space="0" w:color="auto"/>
            </w:tcBorders>
            <w:vAlign w:val="center"/>
          </w:tcPr>
          <w:p w:rsidR="004E6A74" w:rsidRPr="00755B5B" w:rsidRDefault="004E6A74" w:rsidP="004E6A74">
            <w:pPr>
              <w:jc w:val="center"/>
              <w:rPr>
                <w:sz w:val="24"/>
                <w:szCs w:val="24"/>
              </w:rPr>
            </w:pPr>
            <w:r>
              <w:rPr>
                <w:sz w:val="24"/>
                <w:szCs w:val="24"/>
              </w:rPr>
              <w:t>10</w:t>
            </w:r>
          </w:p>
          <w:p w:rsidR="004E6A74" w:rsidRPr="00755B5B" w:rsidRDefault="004E6A74" w:rsidP="004E6A74">
            <w:pPr>
              <w:jc w:val="center"/>
              <w:rPr>
                <w:sz w:val="24"/>
                <w:szCs w:val="24"/>
              </w:rPr>
            </w:pPr>
          </w:p>
          <w:p w:rsidR="004E6A74" w:rsidRPr="00755B5B" w:rsidRDefault="004E6A74" w:rsidP="004E6A74">
            <w:pPr>
              <w:jc w:val="center"/>
              <w:rPr>
                <w:sz w:val="24"/>
                <w:szCs w:val="24"/>
              </w:rPr>
            </w:pPr>
          </w:p>
          <w:p w:rsidR="004E6A74" w:rsidRPr="00755B5B" w:rsidRDefault="004E6A74" w:rsidP="004E6A74">
            <w:pPr>
              <w:jc w:val="center"/>
              <w:rPr>
                <w:sz w:val="24"/>
                <w:szCs w:val="24"/>
              </w:rPr>
            </w:pPr>
            <w:r>
              <w:rPr>
                <w:sz w:val="24"/>
                <w:szCs w:val="24"/>
              </w:rPr>
              <w:t>12</w:t>
            </w:r>
          </w:p>
          <w:p w:rsidR="004E6A74" w:rsidRPr="00755B5B" w:rsidRDefault="004E6A74" w:rsidP="004E6A74">
            <w:pPr>
              <w:jc w:val="center"/>
              <w:rPr>
                <w:sz w:val="24"/>
                <w:szCs w:val="24"/>
              </w:rPr>
            </w:pPr>
            <w:r>
              <w:rPr>
                <w:sz w:val="24"/>
                <w:szCs w:val="24"/>
              </w:rPr>
              <w:t>12</w:t>
            </w:r>
          </w:p>
          <w:p w:rsidR="004E6A74" w:rsidRPr="00755B5B" w:rsidRDefault="004E6A74" w:rsidP="004E6A74">
            <w:pPr>
              <w:jc w:val="center"/>
              <w:rPr>
                <w:sz w:val="24"/>
                <w:szCs w:val="24"/>
              </w:rPr>
            </w:pPr>
            <w:r>
              <w:rPr>
                <w:sz w:val="24"/>
                <w:szCs w:val="24"/>
              </w:rPr>
              <w:t>10</w:t>
            </w:r>
          </w:p>
          <w:p w:rsidR="004E6A74" w:rsidRPr="00755B5B" w:rsidRDefault="004E6A74" w:rsidP="004E6A74">
            <w:pPr>
              <w:jc w:val="center"/>
              <w:rPr>
                <w:sz w:val="24"/>
                <w:szCs w:val="24"/>
              </w:rPr>
            </w:pPr>
            <w:r>
              <w:rPr>
                <w:sz w:val="24"/>
                <w:szCs w:val="24"/>
              </w:rPr>
              <w:t>10</w:t>
            </w:r>
          </w:p>
          <w:p w:rsidR="004E6A74" w:rsidRPr="00755B5B" w:rsidRDefault="004E6A74" w:rsidP="004E6A74">
            <w:pPr>
              <w:jc w:val="center"/>
              <w:rPr>
                <w:sz w:val="24"/>
                <w:szCs w:val="24"/>
              </w:rPr>
            </w:pPr>
            <w:r>
              <w:rPr>
                <w:sz w:val="24"/>
                <w:szCs w:val="24"/>
              </w:rPr>
              <w:t>10</w:t>
            </w:r>
          </w:p>
        </w:tc>
        <w:tc>
          <w:tcPr>
            <w:tcW w:w="335" w:type="pct"/>
            <w:tcBorders>
              <w:bottom w:val="single" w:sz="4" w:space="0" w:color="auto"/>
            </w:tcBorders>
            <w:shd w:val="clear" w:color="auto" w:fill="auto"/>
            <w:vAlign w:val="center"/>
          </w:tcPr>
          <w:p w:rsidR="004E6A74" w:rsidRPr="00114BD5" w:rsidRDefault="004E6A74" w:rsidP="00553E4B">
            <w:pPr>
              <w:jc w:val="center"/>
              <w:rPr>
                <w:sz w:val="24"/>
                <w:szCs w:val="24"/>
              </w:rPr>
            </w:pPr>
            <w:r w:rsidRPr="00114BD5">
              <w:rPr>
                <w:sz w:val="24"/>
                <w:szCs w:val="24"/>
              </w:rPr>
              <w:t>64</w:t>
            </w:r>
          </w:p>
        </w:tc>
      </w:tr>
      <w:tr w:rsidR="00E4421A" w:rsidRPr="00114BD5" w:rsidTr="00E81193">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E81193" w:rsidRDefault="00E81193" w:rsidP="00226B37">
      <w:pPr>
        <w:pStyle w:val="a3"/>
        <w:spacing w:after="0"/>
        <w:ind w:left="426" w:hanging="426"/>
        <w:jc w:val="center"/>
        <w:rPr>
          <w:b/>
          <w:sz w:val="24"/>
          <w:szCs w:val="24"/>
        </w:rPr>
      </w:pPr>
    </w:p>
    <w:p w:rsidR="004E6A74" w:rsidRDefault="004E6A74" w:rsidP="00226B37">
      <w:pPr>
        <w:pStyle w:val="a3"/>
        <w:spacing w:after="0"/>
        <w:ind w:left="426" w:hanging="426"/>
        <w:jc w:val="center"/>
        <w:rPr>
          <w:b/>
          <w:sz w:val="24"/>
          <w:szCs w:val="24"/>
        </w:rPr>
      </w:pPr>
    </w:p>
    <w:p w:rsidR="004E6A74" w:rsidRDefault="004E6A74" w:rsidP="00226B37">
      <w:pPr>
        <w:pStyle w:val="a3"/>
        <w:spacing w:after="0"/>
        <w:ind w:left="426" w:hanging="426"/>
        <w:jc w:val="center"/>
        <w:rPr>
          <w:b/>
          <w:sz w:val="24"/>
          <w:szCs w:val="24"/>
        </w:rPr>
      </w:pPr>
    </w:p>
    <w:p w:rsidR="004E6A74" w:rsidRDefault="004E6A74" w:rsidP="00226B37">
      <w:pPr>
        <w:pStyle w:val="a3"/>
        <w:spacing w:after="0"/>
        <w:ind w:left="426" w:hanging="426"/>
        <w:jc w:val="center"/>
        <w:rPr>
          <w:b/>
          <w:sz w:val="24"/>
          <w:szCs w:val="24"/>
        </w:rPr>
      </w:pPr>
    </w:p>
    <w:p w:rsidR="00E4421A" w:rsidRPr="00114BD5" w:rsidRDefault="00763FA1" w:rsidP="00226B37">
      <w:pPr>
        <w:pStyle w:val="a3"/>
        <w:spacing w:after="0"/>
        <w:ind w:left="426" w:hanging="426"/>
        <w:jc w:val="center"/>
        <w:rPr>
          <w:b/>
          <w:sz w:val="24"/>
          <w:szCs w:val="24"/>
        </w:rPr>
      </w:pPr>
      <w:r w:rsidRPr="00114BD5">
        <w:rPr>
          <w:b/>
          <w:sz w:val="24"/>
          <w:szCs w:val="24"/>
        </w:rPr>
        <w:lastRenderedPageBreak/>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 xml:space="preserve">регламентированными интервалами. Пауза отдыха устанавливается с таким расчётом, чтобы </w:t>
      </w:r>
      <w:r w:rsidRPr="00114BD5">
        <w:rPr>
          <w:sz w:val="24"/>
          <w:szCs w:val="24"/>
        </w:rPr>
        <w:lastRenderedPageBreak/>
        <w:t>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844965" w:rsidRDefault="00844965" w:rsidP="0088043D">
      <w:pPr>
        <w:pStyle w:val="ad"/>
        <w:numPr>
          <w:ilvl w:val="0"/>
          <w:numId w:val="8"/>
        </w:numPr>
        <w:ind w:left="426" w:hanging="426"/>
        <w:rPr>
          <w:sz w:val="24"/>
          <w:szCs w:val="24"/>
        </w:rPr>
      </w:pPr>
      <w:r w:rsidRPr="00844965">
        <w:rPr>
          <w:sz w:val="24"/>
          <w:szCs w:val="24"/>
        </w:rPr>
        <w:t>Физическая культура: [Текст] учебно-методическое пособие / сост. С.Н. Алёшина. - Т</w:t>
      </w:r>
      <w:r>
        <w:rPr>
          <w:sz w:val="24"/>
          <w:szCs w:val="24"/>
        </w:rPr>
        <w:t>аганрог: ТТИ ЮФУ, 2012. - 86 с.</w:t>
      </w:r>
    </w:p>
    <w:p w:rsidR="00844965" w:rsidRPr="00844965" w:rsidRDefault="00844965" w:rsidP="00844965">
      <w:pPr>
        <w:pStyle w:val="ad"/>
        <w:ind w:left="426"/>
        <w:rPr>
          <w:sz w:val="24"/>
          <w:szCs w:val="24"/>
        </w:rPr>
      </w:pPr>
      <w:r w:rsidRPr="00844965">
        <w:rPr>
          <w:sz w:val="24"/>
          <w:szCs w:val="24"/>
        </w:rPr>
        <w:t>http://ntb.tgn.sfedu.ru/UML/UML_4837.pdf</w:t>
      </w:r>
    </w:p>
    <w:p w:rsidR="008D16AE" w:rsidRDefault="008D16AE" w:rsidP="008D16AE">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xml:space="preserve">. </w:t>
      </w:r>
      <w:r>
        <w:rPr>
          <w:sz w:val="24"/>
          <w:szCs w:val="24"/>
        </w:rPr>
        <w:t xml:space="preserve">- </w:t>
      </w:r>
      <w:r>
        <w:rPr>
          <w:sz w:val="24"/>
          <w:szCs w:val="24"/>
        </w:rPr>
        <w:lastRenderedPageBreak/>
        <w:t>Таганрог: ТРТУ, 2004. - 19 с.</w:t>
      </w:r>
    </w:p>
    <w:p w:rsidR="0088043D" w:rsidRPr="00114BD5" w:rsidRDefault="008D16AE" w:rsidP="008D16AE">
      <w:pPr>
        <w:pStyle w:val="ad"/>
        <w:ind w:left="426"/>
        <w:rPr>
          <w:sz w:val="24"/>
          <w:szCs w:val="24"/>
        </w:rPr>
      </w:pPr>
      <w:r w:rsidRPr="00114BD5">
        <w:rPr>
          <w:sz w:val="24"/>
          <w:szCs w:val="24"/>
        </w:rPr>
        <w:t>http://ntb.tgn.sfedu.ru/UML/UML_3572g.pdf</w:t>
      </w:r>
    </w:p>
    <w:p w:rsidR="00984688" w:rsidRPr="00114BD5" w:rsidRDefault="00984688" w:rsidP="0088043D">
      <w:pPr>
        <w:pStyle w:val="ad"/>
        <w:ind w:left="426"/>
        <w:rPr>
          <w:sz w:val="24"/>
          <w:szCs w:val="24"/>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8D16AE" w:rsidRDefault="0088043D" w:rsidP="008D16AE">
      <w:pPr>
        <w:pStyle w:val="ad"/>
        <w:numPr>
          <w:ilvl w:val="0"/>
          <w:numId w:val="8"/>
        </w:numPr>
        <w:ind w:left="426" w:hanging="426"/>
        <w:rPr>
          <w:bCs/>
          <w:sz w:val="24"/>
          <w:szCs w:val="24"/>
        </w:rPr>
      </w:pPr>
      <w:r w:rsidRPr="008D16AE">
        <w:rPr>
          <w:sz w:val="24"/>
          <w:szCs w:val="24"/>
        </w:rPr>
        <w:t xml:space="preserve">Физическое воспитание: [Электронный ресурс] учебно-методическое пособие, Ч. 2 / сост.: Ю.А. Ларин, М.В. Зуева. - Таганрог: ТТИ ЮФУ, 2012. - 148 с. </w:t>
      </w:r>
    </w:p>
    <w:p w:rsidR="008D16AE" w:rsidRPr="00114BD5" w:rsidRDefault="008D16AE" w:rsidP="008D16AE">
      <w:pPr>
        <w:pStyle w:val="ad"/>
        <w:ind w:left="426"/>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8D16AE">
        <w:rPr>
          <w:bCs/>
          <w:sz w:val="24"/>
          <w:szCs w:val="24"/>
        </w:rPr>
        <w:t xml:space="preserve"> 1-4</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8D16AE" w:rsidRPr="00114BD5" w:rsidTr="00114BD5">
        <w:tc>
          <w:tcPr>
            <w:tcW w:w="0" w:type="auto"/>
            <w:vAlign w:val="center"/>
          </w:tcPr>
          <w:p w:rsidR="008D16AE" w:rsidRPr="00114BD5" w:rsidRDefault="008D16AE" w:rsidP="00FE139A">
            <w:pPr>
              <w:jc w:val="center"/>
              <w:rPr>
                <w:sz w:val="24"/>
                <w:szCs w:val="24"/>
              </w:rPr>
            </w:pPr>
            <w:r w:rsidRPr="00114BD5">
              <w:rPr>
                <w:sz w:val="24"/>
                <w:szCs w:val="24"/>
              </w:rPr>
              <w:t>1</w:t>
            </w:r>
          </w:p>
        </w:tc>
        <w:tc>
          <w:tcPr>
            <w:tcW w:w="2262" w:type="dxa"/>
          </w:tcPr>
          <w:p w:rsidR="008D16AE" w:rsidRPr="00114BD5" w:rsidRDefault="008D16AE" w:rsidP="00010F6E">
            <w:pPr>
              <w:jc w:val="center"/>
              <w:rPr>
                <w:sz w:val="24"/>
                <w:szCs w:val="24"/>
              </w:rPr>
            </w:pPr>
            <w:r>
              <w:rPr>
                <w:sz w:val="24"/>
                <w:szCs w:val="24"/>
              </w:rPr>
              <w:t>Элективная д</w:t>
            </w:r>
            <w:r w:rsidRPr="00114BD5">
              <w:rPr>
                <w:sz w:val="24"/>
                <w:szCs w:val="24"/>
              </w:rPr>
              <w:t>исциплина по физической культуре и спорту</w:t>
            </w:r>
          </w:p>
          <w:p w:rsidR="008D16AE" w:rsidRPr="00114BD5" w:rsidRDefault="008D16AE" w:rsidP="008D16AE">
            <w:pPr>
              <w:jc w:val="center"/>
              <w:rPr>
                <w:sz w:val="24"/>
                <w:szCs w:val="24"/>
              </w:rPr>
            </w:pPr>
            <w:r w:rsidRPr="00114BD5">
              <w:rPr>
                <w:sz w:val="24"/>
                <w:szCs w:val="24"/>
              </w:rPr>
              <w:t>«</w:t>
            </w:r>
            <w:r>
              <w:rPr>
                <w:sz w:val="24"/>
                <w:szCs w:val="24"/>
              </w:rPr>
              <w:t>Функциональный тренинг</w:t>
            </w:r>
            <w:r w:rsidRPr="00114BD5">
              <w:rPr>
                <w:sz w:val="24"/>
                <w:szCs w:val="24"/>
              </w:rPr>
              <w:t>»</w:t>
            </w:r>
          </w:p>
        </w:tc>
        <w:tc>
          <w:tcPr>
            <w:tcW w:w="5129" w:type="dxa"/>
            <w:vAlign w:val="center"/>
          </w:tcPr>
          <w:p w:rsidR="008D16AE" w:rsidRPr="008D16AE" w:rsidRDefault="008D16AE" w:rsidP="00114BD5">
            <w:pPr>
              <w:jc w:val="both"/>
              <w:rPr>
                <w:sz w:val="24"/>
                <w:szCs w:val="24"/>
              </w:rPr>
            </w:pPr>
            <w:r w:rsidRPr="008D16AE">
              <w:rPr>
                <w:sz w:val="24"/>
                <w:szCs w:val="24"/>
              </w:rPr>
              <w:t xml:space="preserve">Спортивный зал № 2: гимнастическая стенка, гимнастические скамейки, скакалки, </w:t>
            </w:r>
            <w:proofErr w:type="spellStart"/>
            <w:r w:rsidRPr="008D16AE">
              <w:rPr>
                <w:sz w:val="24"/>
                <w:szCs w:val="24"/>
              </w:rPr>
              <w:t>фитболы</w:t>
            </w:r>
            <w:proofErr w:type="spellEnd"/>
            <w:r w:rsidRPr="008D16AE">
              <w:rPr>
                <w:sz w:val="24"/>
                <w:szCs w:val="24"/>
              </w:rPr>
              <w:t xml:space="preserve">, </w:t>
            </w:r>
            <w:proofErr w:type="spellStart"/>
            <w:r w:rsidRPr="008D16AE">
              <w:rPr>
                <w:sz w:val="24"/>
                <w:szCs w:val="24"/>
              </w:rPr>
              <w:t>медицинболы</w:t>
            </w:r>
            <w:proofErr w:type="spellEnd"/>
            <w:r w:rsidRPr="008D16AE">
              <w:rPr>
                <w:sz w:val="24"/>
                <w:szCs w:val="24"/>
              </w:rPr>
              <w:t>, гантели, перекладины, гимнастические коврики, гантели, секундомеры.</w:t>
            </w:r>
          </w:p>
        </w:tc>
        <w:tc>
          <w:tcPr>
            <w:tcW w:w="0" w:type="auto"/>
            <w:vAlign w:val="center"/>
          </w:tcPr>
          <w:p w:rsidR="008D16AE" w:rsidRPr="00114BD5" w:rsidRDefault="008D16AE" w:rsidP="00133DBD">
            <w:pPr>
              <w:jc w:val="center"/>
              <w:rPr>
                <w:sz w:val="24"/>
                <w:szCs w:val="24"/>
              </w:rPr>
            </w:pPr>
            <w:r w:rsidRPr="00114BD5">
              <w:rPr>
                <w:sz w:val="24"/>
                <w:szCs w:val="24"/>
              </w:rPr>
              <w:t>г. Таганрог,</w:t>
            </w:r>
          </w:p>
          <w:p w:rsidR="008D16AE" w:rsidRPr="00114BD5" w:rsidRDefault="008D16AE" w:rsidP="00133DBD">
            <w:pPr>
              <w:jc w:val="center"/>
              <w:rPr>
                <w:sz w:val="24"/>
                <w:szCs w:val="24"/>
              </w:rPr>
            </w:pPr>
            <w:r w:rsidRPr="00114BD5">
              <w:rPr>
                <w:sz w:val="24"/>
                <w:szCs w:val="24"/>
              </w:rPr>
              <w:t>ул. Чехова, 22</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8D16AE" w:rsidP="00B36156">
      <w:pPr>
        <w:pStyle w:val="a8"/>
        <w:widowControl w:val="0"/>
        <w:tabs>
          <w:tab w:val="clear" w:pos="1804"/>
        </w:tabs>
        <w:spacing w:line="240" w:lineRule="auto"/>
        <w:ind w:left="0" w:firstLine="567"/>
      </w:pPr>
      <w:r>
        <w:t>С</w:t>
      </w:r>
      <w:r w:rsidR="00E4421A" w:rsidRPr="00114BD5">
        <w:t>екундомеры, электронные весы.</w:t>
      </w:r>
    </w:p>
    <w:p w:rsidR="00E4421A" w:rsidRDefault="00E4421A"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9335ED" w:rsidRDefault="009335ED"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8D16AE" w:rsidRDefault="008D16AE"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8113F2">
              <w:rPr>
                <w:sz w:val="24"/>
                <w:szCs w:val="24"/>
              </w:rPr>
              <w:t>по выбранной элективной дисциплине</w:t>
            </w:r>
            <w:r w:rsidR="008113F2" w:rsidRPr="00114BD5">
              <w:rPr>
                <w:sz w:val="24"/>
                <w:szCs w:val="24"/>
              </w:rPr>
              <w:t xml:space="preserve"> </w:t>
            </w:r>
            <w:r w:rsidR="008113F2">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081AD4">
              <w:rPr>
                <w:sz w:val="24"/>
                <w:szCs w:val="24"/>
              </w:rPr>
              <w:t>функциональном тренинге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844965" w:rsidP="00E02ADD">
            <w:pPr>
              <w:widowControl/>
              <w:autoSpaceDE/>
              <w:autoSpaceDN/>
              <w:adjustRightInd/>
              <w:rPr>
                <w:sz w:val="24"/>
                <w:szCs w:val="24"/>
              </w:rPr>
            </w:pPr>
            <w:r>
              <w:rPr>
                <w:sz w:val="24"/>
                <w:szCs w:val="24"/>
              </w:rPr>
              <w:t>Преподаватели</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8D16AE">
            <w:pPr>
              <w:widowControl/>
              <w:autoSpaceDE/>
              <w:autoSpaceDN/>
              <w:adjustRightInd/>
              <w:rPr>
                <w:sz w:val="24"/>
                <w:szCs w:val="24"/>
              </w:rPr>
            </w:pPr>
            <w:r w:rsidRPr="00114BD5">
              <w:rPr>
                <w:sz w:val="24"/>
                <w:szCs w:val="24"/>
              </w:rPr>
              <w:t xml:space="preserve">Оценка уровня специальной подготовленности в </w:t>
            </w:r>
            <w:r w:rsidR="009335ED">
              <w:rPr>
                <w:sz w:val="24"/>
                <w:szCs w:val="24"/>
              </w:rPr>
              <w:t>функциональном</w:t>
            </w:r>
            <w:r w:rsidR="008D16AE">
              <w:rPr>
                <w:sz w:val="24"/>
                <w:szCs w:val="24"/>
              </w:rPr>
              <w:t xml:space="preserve"> тренинге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8D16AE" w:rsidRPr="00114BD5" w:rsidTr="00C00CD7">
        <w:trPr>
          <w:trHeight w:val="434"/>
          <w:jc w:val="center"/>
        </w:trPr>
        <w:tc>
          <w:tcPr>
            <w:tcW w:w="522" w:type="dxa"/>
            <w:vAlign w:val="center"/>
          </w:tcPr>
          <w:p w:rsidR="008D16AE" w:rsidRPr="00114BD5" w:rsidRDefault="008D16AE" w:rsidP="00C00CD7">
            <w:pPr>
              <w:widowControl/>
              <w:autoSpaceDE/>
              <w:autoSpaceDN/>
              <w:adjustRightInd/>
              <w:jc w:val="center"/>
              <w:rPr>
                <w:sz w:val="24"/>
                <w:szCs w:val="24"/>
              </w:rPr>
            </w:pPr>
            <w:r w:rsidRPr="00114BD5">
              <w:rPr>
                <w:sz w:val="24"/>
                <w:szCs w:val="24"/>
              </w:rPr>
              <w:t>3.</w:t>
            </w:r>
          </w:p>
        </w:tc>
        <w:tc>
          <w:tcPr>
            <w:tcW w:w="5632" w:type="dxa"/>
            <w:vAlign w:val="center"/>
          </w:tcPr>
          <w:p w:rsidR="008D16AE" w:rsidRPr="00114BD5" w:rsidRDefault="008D16AE" w:rsidP="00133DBD">
            <w:pPr>
              <w:widowControl/>
              <w:autoSpaceDE/>
              <w:autoSpaceDN/>
              <w:adjustRightInd/>
              <w:rPr>
                <w:sz w:val="24"/>
                <w:szCs w:val="24"/>
              </w:rPr>
            </w:pPr>
            <w:r w:rsidRPr="00114BD5">
              <w:rPr>
                <w:sz w:val="24"/>
                <w:szCs w:val="24"/>
              </w:rPr>
              <w:t xml:space="preserve">Оценка уровня специальной подготовленности в </w:t>
            </w:r>
            <w:r w:rsidR="009335ED">
              <w:rPr>
                <w:sz w:val="24"/>
                <w:szCs w:val="24"/>
              </w:rPr>
              <w:t>функциональном</w:t>
            </w:r>
            <w:r>
              <w:rPr>
                <w:sz w:val="24"/>
                <w:szCs w:val="24"/>
              </w:rPr>
              <w:t xml:space="preserve"> тренинге</w:t>
            </w:r>
          </w:p>
        </w:tc>
        <w:tc>
          <w:tcPr>
            <w:tcW w:w="1418" w:type="dxa"/>
          </w:tcPr>
          <w:p w:rsidR="008D16AE" w:rsidRPr="00114BD5" w:rsidRDefault="008D16AE" w:rsidP="009661D9">
            <w:pPr>
              <w:widowControl/>
              <w:autoSpaceDE/>
              <w:autoSpaceDN/>
              <w:adjustRightInd/>
              <w:jc w:val="center"/>
              <w:rPr>
                <w:sz w:val="24"/>
                <w:szCs w:val="24"/>
              </w:rPr>
            </w:pPr>
          </w:p>
        </w:tc>
        <w:tc>
          <w:tcPr>
            <w:tcW w:w="1892" w:type="dxa"/>
            <w:vAlign w:val="center"/>
          </w:tcPr>
          <w:p w:rsidR="008D16AE" w:rsidRPr="00114BD5" w:rsidRDefault="008D16AE"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8D16AE" w:rsidRPr="00114BD5" w:rsidTr="00C00CD7">
        <w:trPr>
          <w:trHeight w:val="434"/>
          <w:jc w:val="center"/>
        </w:trPr>
        <w:tc>
          <w:tcPr>
            <w:tcW w:w="522" w:type="dxa"/>
            <w:vAlign w:val="center"/>
          </w:tcPr>
          <w:p w:rsidR="008D16AE" w:rsidRPr="00114BD5" w:rsidRDefault="008D16AE" w:rsidP="00C00CD7">
            <w:pPr>
              <w:widowControl/>
              <w:autoSpaceDE/>
              <w:autoSpaceDN/>
              <w:adjustRightInd/>
              <w:jc w:val="center"/>
              <w:rPr>
                <w:sz w:val="24"/>
                <w:szCs w:val="24"/>
              </w:rPr>
            </w:pPr>
            <w:r w:rsidRPr="00114BD5">
              <w:rPr>
                <w:sz w:val="24"/>
                <w:szCs w:val="24"/>
              </w:rPr>
              <w:t>3.</w:t>
            </w:r>
          </w:p>
        </w:tc>
        <w:tc>
          <w:tcPr>
            <w:tcW w:w="5632" w:type="dxa"/>
            <w:vAlign w:val="center"/>
          </w:tcPr>
          <w:p w:rsidR="008D16AE" w:rsidRPr="00114BD5" w:rsidRDefault="008D16AE" w:rsidP="00133DBD">
            <w:pPr>
              <w:widowControl/>
              <w:autoSpaceDE/>
              <w:autoSpaceDN/>
              <w:adjustRightInd/>
              <w:rPr>
                <w:sz w:val="24"/>
                <w:szCs w:val="24"/>
              </w:rPr>
            </w:pPr>
            <w:r w:rsidRPr="00114BD5">
              <w:rPr>
                <w:sz w:val="24"/>
                <w:szCs w:val="24"/>
              </w:rPr>
              <w:t xml:space="preserve">Оценка уровня специальной подготовленности в </w:t>
            </w:r>
            <w:r w:rsidR="009335ED">
              <w:rPr>
                <w:sz w:val="24"/>
                <w:szCs w:val="24"/>
              </w:rPr>
              <w:t>функциональном</w:t>
            </w:r>
            <w:r>
              <w:rPr>
                <w:sz w:val="24"/>
                <w:szCs w:val="24"/>
              </w:rPr>
              <w:t xml:space="preserve"> тренинге</w:t>
            </w:r>
          </w:p>
        </w:tc>
        <w:tc>
          <w:tcPr>
            <w:tcW w:w="1418" w:type="dxa"/>
          </w:tcPr>
          <w:p w:rsidR="008D16AE" w:rsidRPr="00114BD5" w:rsidRDefault="008D16AE" w:rsidP="009661D9">
            <w:pPr>
              <w:widowControl/>
              <w:autoSpaceDE/>
              <w:autoSpaceDN/>
              <w:adjustRightInd/>
              <w:jc w:val="center"/>
              <w:rPr>
                <w:sz w:val="24"/>
                <w:szCs w:val="24"/>
              </w:rPr>
            </w:pPr>
          </w:p>
        </w:tc>
        <w:tc>
          <w:tcPr>
            <w:tcW w:w="1892" w:type="dxa"/>
            <w:vAlign w:val="center"/>
          </w:tcPr>
          <w:p w:rsidR="008D16AE" w:rsidRPr="00114BD5" w:rsidRDefault="008D16AE"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127458" w:rsidRPr="00114BD5" w:rsidTr="00E649F7">
        <w:trPr>
          <w:trHeight w:val="707"/>
        </w:trPr>
        <w:tc>
          <w:tcPr>
            <w:tcW w:w="283" w:type="pct"/>
            <w:vAlign w:val="center"/>
          </w:tcPr>
          <w:p w:rsidR="00127458" w:rsidRPr="00114BD5" w:rsidRDefault="00127458" w:rsidP="00146872">
            <w:pPr>
              <w:tabs>
                <w:tab w:val="left" w:pos="2295"/>
              </w:tabs>
              <w:jc w:val="center"/>
              <w:rPr>
                <w:sz w:val="24"/>
                <w:szCs w:val="24"/>
              </w:rPr>
            </w:pPr>
            <w:r w:rsidRPr="00114BD5">
              <w:rPr>
                <w:sz w:val="24"/>
                <w:szCs w:val="24"/>
              </w:rPr>
              <w:t>1.</w:t>
            </w:r>
          </w:p>
        </w:tc>
        <w:tc>
          <w:tcPr>
            <w:tcW w:w="1138" w:type="pct"/>
            <w:vAlign w:val="center"/>
          </w:tcPr>
          <w:p w:rsidR="00127458" w:rsidRPr="00114BD5" w:rsidRDefault="00127458"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127458" w:rsidRDefault="00127458" w:rsidP="002803BD">
            <w:pPr>
              <w:tabs>
                <w:tab w:val="left" w:pos="2295"/>
              </w:tabs>
              <w:jc w:val="center"/>
              <w:rPr>
                <w:sz w:val="24"/>
                <w:szCs w:val="24"/>
              </w:rPr>
            </w:pPr>
            <w:r w:rsidRPr="00114BD5">
              <w:rPr>
                <w:sz w:val="24"/>
                <w:szCs w:val="24"/>
              </w:rPr>
              <w:t>УК-7</w:t>
            </w:r>
          </w:p>
          <w:p w:rsidR="00127458" w:rsidRDefault="00127458" w:rsidP="002803BD">
            <w:pPr>
              <w:tabs>
                <w:tab w:val="left" w:pos="2295"/>
              </w:tabs>
              <w:jc w:val="center"/>
              <w:rPr>
                <w:sz w:val="24"/>
                <w:szCs w:val="24"/>
              </w:rPr>
            </w:pPr>
            <w:r>
              <w:rPr>
                <w:sz w:val="24"/>
                <w:szCs w:val="24"/>
              </w:rPr>
              <w:t>ОК-7, ОК-8,</w:t>
            </w:r>
          </w:p>
          <w:p w:rsidR="00127458" w:rsidRDefault="00127458" w:rsidP="002803BD">
            <w:pPr>
              <w:tabs>
                <w:tab w:val="left" w:pos="2295"/>
              </w:tabs>
              <w:jc w:val="center"/>
              <w:rPr>
                <w:sz w:val="24"/>
                <w:szCs w:val="24"/>
              </w:rPr>
            </w:pPr>
            <w:r>
              <w:rPr>
                <w:sz w:val="24"/>
                <w:szCs w:val="24"/>
              </w:rPr>
              <w:t>ОК-9, ОК-10,</w:t>
            </w:r>
          </w:p>
          <w:p w:rsidR="00127458" w:rsidRPr="00114BD5" w:rsidRDefault="00127458" w:rsidP="002803BD">
            <w:pPr>
              <w:tabs>
                <w:tab w:val="left" w:pos="2295"/>
              </w:tabs>
              <w:jc w:val="center"/>
              <w:rPr>
                <w:sz w:val="24"/>
                <w:szCs w:val="24"/>
              </w:rPr>
            </w:pPr>
            <w:r>
              <w:rPr>
                <w:sz w:val="24"/>
                <w:szCs w:val="24"/>
              </w:rPr>
              <w:t>ОК-12</w:t>
            </w:r>
          </w:p>
        </w:tc>
        <w:tc>
          <w:tcPr>
            <w:tcW w:w="2485" w:type="pct"/>
            <w:vMerge w:val="restart"/>
          </w:tcPr>
          <w:p w:rsidR="00127458" w:rsidRPr="00114BD5" w:rsidRDefault="00127458" w:rsidP="00146872">
            <w:pPr>
              <w:tabs>
                <w:tab w:val="left" w:pos="2295"/>
              </w:tabs>
              <w:jc w:val="center"/>
              <w:rPr>
                <w:b/>
                <w:sz w:val="24"/>
                <w:szCs w:val="24"/>
              </w:rPr>
            </w:pPr>
            <w:r w:rsidRPr="00114BD5">
              <w:rPr>
                <w:b/>
                <w:sz w:val="24"/>
                <w:szCs w:val="24"/>
              </w:rPr>
              <w:t>Текущий контроль</w:t>
            </w:r>
          </w:p>
          <w:p w:rsidR="00127458" w:rsidRPr="00114BD5" w:rsidRDefault="00127458"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127458" w:rsidRPr="00114BD5" w:rsidRDefault="00127458"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127458" w:rsidRPr="00114BD5" w:rsidRDefault="00127458" w:rsidP="00146872">
            <w:pPr>
              <w:tabs>
                <w:tab w:val="left" w:pos="2295"/>
              </w:tabs>
              <w:ind w:left="318"/>
              <w:jc w:val="center"/>
              <w:rPr>
                <w:b/>
                <w:sz w:val="24"/>
                <w:szCs w:val="24"/>
              </w:rPr>
            </w:pPr>
            <w:r w:rsidRPr="00114BD5">
              <w:rPr>
                <w:b/>
                <w:sz w:val="24"/>
                <w:szCs w:val="24"/>
              </w:rPr>
              <w:t>Рубежный контроль:</w:t>
            </w:r>
          </w:p>
          <w:p w:rsidR="00127458" w:rsidRPr="00114BD5" w:rsidRDefault="00127458"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функциональном тренинге</w:t>
            </w:r>
            <w:r w:rsidRPr="00114BD5">
              <w:rPr>
                <w:sz w:val="24"/>
                <w:szCs w:val="24"/>
              </w:rPr>
              <w:t>;</w:t>
            </w:r>
          </w:p>
          <w:p w:rsidR="00127458" w:rsidRPr="00114BD5" w:rsidRDefault="00127458"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9335ED">
        <w:rPr>
          <w:sz w:val="24"/>
          <w:szCs w:val="24"/>
        </w:rPr>
        <w:t>функциональном</w:t>
      </w:r>
      <w:r w:rsidR="008D16AE">
        <w:rPr>
          <w:sz w:val="24"/>
          <w:szCs w:val="24"/>
        </w:rPr>
        <w:t xml:space="preserve"> тренинге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8D16AE">
        <w:rPr>
          <w:rFonts w:eastAsia="Calibri"/>
          <w:bCs/>
          <w:sz w:val="24"/>
          <w:szCs w:val="24"/>
        </w:rPr>
        <w:t>специальные физические качества, необходимые в функциональном тренинге</w:t>
      </w:r>
      <w:r w:rsidRPr="00114BD5">
        <w:rPr>
          <w:rFonts w:eastAsia="Calibri"/>
          <w:bCs/>
          <w:sz w:val="24"/>
          <w:szCs w:val="24"/>
        </w:rPr>
        <w:t xml:space="preserve">. Оценка </w:t>
      </w:r>
      <w:r w:rsidRPr="00114BD5">
        <w:rPr>
          <w:rFonts w:eastAsia="Calibri"/>
          <w:bCs/>
          <w:sz w:val="24"/>
          <w:szCs w:val="24"/>
        </w:rPr>
        <w:lastRenderedPageBreak/>
        <w:t xml:space="preserve">специальной подготовленности в </w:t>
      </w:r>
      <w:r w:rsidR="009335ED">
        <w:rPr>
          <w:sz w:val="24"/>
          <w:szCs w:val="24"/>
        </w:rPr>
        <w:t>функциональном</w:t>
      </w:r>
      <w:r w:rsidR="008D16AE">
        <w:rPr>
          <w:sz w:val="24"/>
          <w:szCs w:val="24"/>
        </w:rPr>
        <w:t xml:space="preserve"> тренинге</w:t>
      </w:r>
      <w:r w:rsidRPr="00114BD5">
        <w:rPr>
          <w:rFonts w:eastAsia="Calibri"/>
          <w:bCs/>
          <w:sz w:val="24"/>
          <w:szCs w:val="24"/>
        </w:rPr>
        <w:t xml:space="preserve"> представляет 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8D16AE">
        <w:rPr>
          <w:rFonts w:eastAsia="Calibri"/>
          <w:b/>
          <w:color w:val="000000"/>
          <w:sz w:val="24"/>
          <w:szCs w:val="24"/>
        </w:rPr>
        <w:t>функциональном тренинге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E6A74">
        <w:trPr>
          <w:trHeight w:val="20"/>
          <w:jc w:val="right"/>
        </w:trPr>
        <w:tc>
          <w:tcPr>
            <w:tcW w:w="5443" w:type="dxa"/>
            <w:vMerge w:val="restart"/>
          </w:tcPr>
          <w:p w:rsidR="009B0356" w:rsidRPr="00114BD5" w:rsidRDefault="009B0356" w:rsidP="004E6A7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E6A7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E6A7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E6A74">
        <w:trPr>
          <w:trHeight w:val="20"/>
          <w:jc w:val="right"/>
        </w:trPr>
        <w:tc>
          <w:tcPr>
            <w:tcW w:w="5443" w:type="dxa"/>
            <w:vMerge/>
          </w:tcPr>
          <w:p w:rsidR="009B0356" w:rsidRPr="00114BD5" w:rsidRDefault="009B0356" w:rsidP="004E6A74">
            <w:pPr>
              <w:overflowPunct w:val="0"/>
              <w:rPr>
                <w:rFonts w:eastAsia="Calibri"/>
                <w:sz w:val="24"/>
                <w:szCs w:val="24"/>
              </w:rPr>
            </w:pP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1</w:t>
            </w:r>
          </w:p>
        </w:tc>
      </w:tr>
      <w:tr w:rsidR="00133DBD" w:rsidRPr="00114BD5" w:rsidTr="00133DBD">
        <w:trPr>
          <w:trHeight w:val="20"/>
          <w:jc w:val="right"/>
        </w:trPr>
        <w:tc>
          <w:tcPr>
            <w:tcW w:w="5443" w:type="dxa"/>
          </w:tcPr>
          <w:p w:rsidR="00133DBD" w:rsidRPr="008D16AE" w:rsidRDefault="00133DBD" w:rsidP="00133DBD">
            <w:pPr>
              <w:overflowPunct w:val="0"/>
              <w:rPr>
                <w:rFonts w:eastAsia="Calibri"/>
                <w:sz w:val="24"/>
                <w:szCs w:val="24"/>
              </w:rPr>
            </w:pPr>
            <w:r>
              <w:rPr>
                <w:rFonts w:eastAsia="Calibri"/>
                <w:sz w:val="24"/>
                <w:szCs w:val="24"/>
              </w:rPr>
              <w:t xml:space="preserve">выпад вперед </w:t>
            </w:r>
            <w:r w:rsidRPr="008D16AE">
              <w:rPr>
                <w:rFonts w:eastAsia="Calibri"/>
                <w:sz w:val="24"/>
                <w:szCs w:val="24"/>
              </w:rPr>
              <w:t>в течение 10</w:t>
            </w:r>
            <w:r>
              <w:rPr>
                <w:rFonts w:eastAsia="Calibri"/>
                <w:sz w:val="24"/>
                <w:szCs w:val="24"/>
              </w:rPr>
              <w:t xml:space="preserve"> сек (кол-</w:t>
            </w:r>
            <w:r w:rsidRPr="008D16AE">
              <w:rPr>
                <w:rFonts w:eastAsia="Calibri"/>
                <w:sz w:val="24"/>
                <w:szCs w:val="24"/>
              </w:rPr>
              <w:t>во раз)</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2</w:t>
            </w:r>
            <w:r>
              <w:rPr>
                <w:rFonts w:eastAsia="Calibri"/>
                <w:sz w:val="24"/>
                <w:szCs w:val="24"/>
              </w:rPr>
              <w:t>5</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2</w:t>
            </w:r>
            <w:r>
              <w:rPr>
                <w:rFonts w:eastAsia="Calibri"/>
                <w:sz w:val="24"/>
                <w:szCs w:val="24"/>
              </w:rPr>
              <w:t>2</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20</w:t>
            </w:r>
          </w:p>
        </w:tc>
        <w:tc>
          <w:tcPr>
            <w:tcW w:w="776" w:type="dxa"/>
            <w:vAlign w:val="center"/>
          </w:tcPr>
          <w:p w:rsidR="00133DBD" w:rsidRPr="00114BD5" w:rsidRDefault="00133DBD" w:rsidP="00133DBD">
            <w:pPr>
              <w:overflowPunct w:val="0"/>
              <w:jc w:val="center"/>
              <w:rPr>
                <w:rFonts w:eastAsia="Calibri"/>
                <w:sz w:val="24"/>
                <w:szCs w:val="24"/>
              </w:rPr>
            </w:pPr>
            <w:r>
              <w:rPr>
                <w:rFonts w:eastAsia="Calibri"/>
                <w:sz w:val="24"/>
                <w:szCs w:val="24"/>
              </w:rPr>
              <w:t>18</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16</w:t>
            </w:r>
          </w:p>
        </w:tc>
      </w:tr>
      <w:tr w:rsidR="00133DBD" w:rsidRPr="00114BD5" w:rsidTr="00133DBD">
        <w:trPr>
          <w:trHeight w:val="20"/>
          <w:jc w:val="right"/>
        </w:trPr>
        <w:tc>
          <w:tcPr>
            <w:tcW w:w="5443" w:type="dxa"/>
          </w:tcPr>
          <w:p w:rsidR="00133DBD" w:rsidRPr="008D16AE" w:rsidRDefault="00133DBD" w:rsidP="00133DBD">
            <w:pPr>
              <w:overflowPunct w:val="0"/>
              <w:rPr>
                <w:rFonts w:eastAsia="Calibri"/>
                <w:sz w:val="24"/>
                <w:szCs w:val="24"/>
              </w:rPr>
            </w:pPr>
            <w:r>
              <w:rPr>
                <w:rFonts w:eastAsia="Calibri"/>
                <w:sz w:val="24"/>
                <w:szCs w:val="24"/>
              </w:rPr>
              <w:t>серия упражнений «Нон стоп» (кол-</w:t>
            </w:r>
            <w:r w:rsidRPr="008D16AE">
              <w:rPr>
                <w:rFonts w:eastAsia="Calibri"/>
                <w:sz w:val="24"/>
                <w:szCs w:val="24"/>
              </w:rPr>
              <w:t>во серий)</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6</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4</w:t>
            </w:r>
          </w:p>
        </w:tc>
        <w:tc>
          <w:tcPr>
            <w:tcW w:w="776" w:type="dxa"/>
            <w:vAlign w:val="center"/>
          </w:tcPr>
          <w:p w:rsidR="00133DBD" w:rsidRPr="00114BD5" w:rsidRDefault="00133DBD" w:rsidP="00133DBD">
            <w:pPr>
              <w:overflowPunct w:val="0"/>
              <w:jc w:val="center"/>
              <w:rPr>
                <w:rFonts w:eastAsia="Calibri"/>
                <w:sz w:val="24"/>
                <w:szCs w:val="24"/>
              </w:rPr>
            </w:pPr>
            <w:r>
              <w:rPr>
                <w:rFonts w:eastAsia="Calibri"/>
                <w:sz w:val="24"/>
                <w:szCs w:val="24"/>
              </w:rPr>
              <w:t>4</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3</w:t>
            </w:r>
          </w:p>
        </w:tc>
      </w:tr>
      <w:tr w:rsidR="00133DBD" w:rsidRPr="00114BD5" w:rsidTr="004E6A74">
        <w:trPr>
          <w:trHeight w:val="20"/>
          <w:jc w:val="right"/>
        </w:trPr>
        <w:tc>
          <w:tcPr>
            <w:tcW w:w="5443" w:type="dxa"/>
            <w:vAlign w:val="center"/>
          </w:tcPr>
          <w:p w:rsidR="00133DBD" w:rsidRPr="008D16AE" w:rsidRDefault="00133DBD" w:rsidP="00133DBD">
            <w:pPr>
              <w:overflowPunct w:val="0"/>
              <w:rPr>
                <w:rFonts w:eastAsia="Calibri"/>
                <w:sz w:val="24"/>
                <w:szCs w:val="24"/>
              </w:rPr>
            </w:pPr>
            <w:r w:rsidRPr="008D16AE">
              <w:rPr>
                <w:rFonts w:eastAsia="Calibri"/>
                <w:sz w:val="24"/>
                <w:szCs w:val="24"/>
              </w:rPr>
              <w:t xml:space="preserve">прыжки </w:t>
            </w:r>
            <w:r>
              <w:rPr>
                <w:rFonts w:eastAsia="Calibri"/>
                <w:sz w:val="24"/>
                <w:szCs w:val="24"/>
              </w:rPr>
              <w:t>с подтягиванием коленей</w:t>
            </w:r>
            <w:r w:rsidRPr="008D16AE">
              <w:rPr>
                <w:rFonts w:eastAsia="Calibri"/>
                <w:sz w:val="24"/>
                <w:szCs w:val="24"/>
              </w:rPr>
              <w:t xml:space="preserve"> к груди</w:t>
            </w:r>
            <w:r>
              <w:rPr>
                <w:rFonts w:eastAsia="Calibri"/>
                <w:sz w:val="24"/>
                <w:szCs w:val="24"/>
              </w:rPr>
              <w:t xml:space="preserve"> (кол-</w:t>
            </w:r>
            <w:r w:rsidRPr="008D16AE">
              <w:rPr>
                <w:rFonts w:eastAsia="Calibri"/>
                <w:sz w:val="24"/>
                <w:szCs w:val="24"/>
              </w:rPr>
              <w:t>во раз) юноши</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5</w:t>
            </w:r>
            <w:r w:rsidRPr="008D16AE">
              <w:rPr>
                <w:rFonts w:eastAsia="Calibri"/>
                <w:sz w:val="24"/>
                <w:szCs w:val="24"/>
              </w:rPr>
              <w:t>0</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45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35</w:t>
            </w:r>
          </w:p>
        </w:tc>
        <w:tc>
          <w:tcPr>
            <w:tcW w:w="776" w:type="dxa"/>
            <w:vAlign w:val="center"/>
          </w:tcPr>
          <w:p w:rsidR="00133DBD" w:rsidRPr="00114BD5" w:rsidRDefault="00133DBD" w:rsidP="00133DBD">
            <w:pPr>
              <w:overflowPunct w:val="0"/>
              <w:jc w:val="center"/>
              <w:rPr>
                <w:rFonts w:eastAsia="Calibri"/>
                <w:sz w:val="24"/>
                <w:szCs w:val="24"/>
              </w:rPr>
            </w:pPr>
            <w:r>
              <w:rPr>
                <w:rFonts w:eastAsia="Calibri"/>
                <w:sz w:val="24"/>
                <w:szCs w:val="24"/>
              </w:rPr>
              <w:t>30</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25</w:t>
            </w:r>
          </w:p>
        </w:tc>
      </w:tr>
      <w:tr w:rsidR="00133DBD" w:rsidRPr="00114BD5" w:rsidTr="004E6A74">
        <w:trPr>
          <w:trHeight w:val="20"/>
          <w:jc w:val="right"/>
        </w:trPr>
        <w:tc>
          <w:tcPr>
            <w:tcW w:w="5443" w:type="dxa"/>
            <w:vAlign w:val="center"/>
          </w:tcPr>
          <w:p w:rsidR="00133DBD" w:rsidRPr="008D16AE" w:rsidRDefault="00133DBD" w:rsidP="00133DBD">
            <w:pPr>
              <w:overflowPunct w:val="0"/>
              <w:rPr>
                <w:rFonts w:eastAsia="Calibri"/>
                <w:sz w:val="24"/>
                <w:szCs w:val="24"/>
              </w:rPr>
            </w:pPr>
            <w:r w:rsidRPr="008D16AE">
              <w:rPr>
                <w:rFonts w:eastAsia="Calibri"/>
                <w:sz w:val="24"/>
                <w:szCs w:val="24"/>
              </w:rPr>
              <w:t xml:space="preserve">прыжки </w:t>
            </w:r>
            <w:r>
              <w:rPr>
                <w:rFonts w:eastAsia="Calibri"/>
                <w:sz w:val="24"/>
                <w:szCs w:val="24"/>
              </w:rPr>
              <w:t>с подтягиванием коленей</w:t>
            </w:r>
            <w:r w:rsidRPr="008D16AE">
              <w:rPr>
                <w:rFonts w:eastAsia="Calibri"/>
                <w:sz w:val="24"/>
                <w:szCs w:val="24"/>
              </w:rPr>
              <w:t xml:space="preserve"> к груди</w:t>
            </w:r>
            <w:r>
              <w:rPr>
                <w:rFonts w:eastAsia="Calibri"/>
                <w:sz w:val="24"/>
                <w:szCs w:val="24"/>
              </w:rPr>
              <w:t xml:space="preserve"> (кол-</w:t>
            </w:r>
            <w:r w:rsidRPr="008D16AE">
              <w:rPr>
                <w:rFonts w:eastAsia="Calibri"/>
                <w:sz w:val="24"/>
                <w:szCs w:val="24"/>
              </w:rPr>
              <w:t>во раз) девушки</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30</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25</w:t>
            </w:r>
          </w:p>
        </w:tc>
        <w:tc>
          <w:tcPr>
            <w:tcW w:w="776" w:type="dxa"/>
            <w:vAlign w:val="center"/>
          </w:tcPr>
          <w:p w:rsidR="00133DBD" w:rsidRPr="00114BD5" w:rsidRDefault="00133DBD" w:rsidP="00133DBD">
            <w:pPr>
              <w:overflowPunct w:val="0"/>
              <w:jc w:val="center"/>
              <w:rPr>
                <w:rFonts w:eastAsia="Calibri"/>
                <w:sz w:val="24"/>
                <w:szCs w:val="24"/>
              </w:rPr>
            </w:pPr>
            <w:r>
              <w:rPr>
                <w:rFonts w:eastAsia="Calibri"/>
                <w:sz w:val="24"/>
                <w:szCs w:val="24"/>
              </w:rPr>
              <w:t>20</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15</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E6A74">
        <w:trPr>
          <w:trHeight w:val="20"/>
          <w:jc w:val="right"/>
        </w:trPr>
        <w:tc>
          <w:tcPr>
            <w:tcW w:w="5443" w:type="dxa"/>
            <w:vMerge w:val="restart"/>
          </w:tcPr>
          <w:p w:rsidR="009B0356" w:rsidRPr="00114BD5" w:rsidRDefault="009B0356" w:rsidP="004E6A7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E6A7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E6A7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E6A74">
        <w:trPr>
          <w:trHeight w:val="20"/>
          <w:jc w:val="right"/>
        </w:trPr>
        <w:tc>
          <w:tcPr>
            <w:tcW w:w="5443" w:type="dxa"/>
            <w:vMerge/>
            <w:vAlign w:val="center"/>
          </w:tcPr>
          <w:p w:rsidR="009B0356" w:rsidRPr="00114BD5" w:rsidRDefault="009B0356" w:rsidP="004E6A74">
            <w:pPr>
              <w:overflowPunct w:val="0"/>
              <w:rPr>
                <w:rFonts w:eastAsia="Calibri"/>
                <w:sz w:val="24"/>
                <w:szCs w:val="24"/>
              </w:rPr>
            </w:pP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1</w:t>
            </w:r>
          </w:p>
        </w:tc>
      </w:tr>
      <w:tr w:rsidR="00133DBD" w:rsidRPr="00114BD5" w:rsidTr="00133DBD">
        <w:trPr>
          <w:trHeight w:val="20"/>
          <w:jc w:val="right"/>
        </w:trPr>
        <w:tc>
          <w:tcPr>
            <w:tcW w:w="5443" w:type="dxa"/>
          </w:tcPr>
          <w:p w:rsidR="00133DBD" w:rsidRPr="008D16AE" w:rsidRDefault="00133DBD" w:rsidP="00133DBD">
            <w:pPr>
              <w:overflowPunct w:val="0"/>
              <w:rPr>
                <w:rFonts w:eastAsia="Calibri"/>
                <w:sz w:val="24"/>
                <w:szCs w:val="24"/>
              </w:rPr>
            </w:pPr>
            <w:r>
              <w:rPr>
                <w:rFonts w:eastAsia="Calibri"/>
                <w:sz w:val="24"/>
                <w:szCs w:val="24"/>
              </w:rPr>
              <w:t xml:space="preserve">выпад вперед </w:t>
            </w:r>
            <w:r w:rsidRPr="008D16AE">
              <w:rPr>
                <w:rFonts w:eastAsia="Calibri"/>
                <w:sz w:val="24"/>
                <w:szCs w:val="24"/>
              </w:rPr>
              <w:t>в течение 10</w:t>
            </w:r>
            <w:r>
              <w:rPr>
                <w:rFonts w:eastAsia="Calibri"/>
                <w:sz w:val="24"/>
                <w:szCs w:val="24"/>
              </w:rPr>
              <w:t xml:space="preserve"> сек (кол-</w:t>
            </w:r>
            <w:r w:rsidRPr="008D16AE">
              <w:rPr>
                <w:rFonts w:eastAsia="Calibri"/>
                <w:sz w:val="24"/>
                <w:szCs w:val="24"/>
              </w:rPr>
              <w:t>во раз)</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2</w:t>
            </w:r>
            <w:r>
              <w:rPr>
                <w:rFonts w:eastAsia="Calibri"/>
                <w:sz w:val="24"/>
                <w:szCs w:val="24"/>
              </w:rPr>
              <w:t>8</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2</w:t>
            </w:r>
            <w:r>
              <w:rPr>
                <w:rFonts w:eastAsia="Calibri"/>
                <w:sz w:val="24"/>
                <w:szCs w:val="24"/>
              </w:rPr>
              <w:t>5</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2</w:t>
            </w:r>
            <w:r>
              <w:rPr>
                <w:rFonts w:eastAsia="Calibri"/>
                <w:sz w:val="24"/>
                <w:szCs w:val="24"/>
              </w:rPr>
              <w:t>2</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20</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18</w:t>
            </w:r>
          </w:p>
        </w:tc>
      </w:tr>
      <w:tr w:rsidR="00133DBD" w:rsidRPr="00114BD5" w:rsidTr="00133DBD">
        <w:trPr>
          <w:trHeight w:val="20"/>
          <w:jc w:val="right"/>
        </w:trPr>
        <w:tc>
          <w:tcPr>
            <w:tcW w:w="5443" w:type="dxa"/>
          </w:tcPr>
          <w:p w:rsidR="00133DBD" w:rsidRPr="008D16AE" w:rsidRDefault="00133DBD" w:rsidP="00133DBD">
            <w:pPr>
              <w:overflowPunct w:val="0"/>
              <w:rPr>
                <w:rFonts w:eastAsia="Calibri"/>
                <w:sz w:val="24"/>
                <w:szCs w:val="24"/>
              </w:rPr>
            </w:pPr>
            <w:r>
              <w:rPr>
                <w:rFonts w:eastAsia="Calibri"/>
                <w:sz w:val="24"/>
                <w:szCs w:val="24"/>
              </w:rPr>
              <w:t>серия упражнений «Нон стоп» (кол-</w:t>
            </w:r>
            <w:r w:rsidRPr="008D16AE">
              <w:rPr>
                <w:rFonts w:eastAsia="Calibri"/>
                <w:sz w:val="24"/>
                <w:szCs w:val="24"/>
              </w:rPr>
              <w:t>во серий)</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7</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6</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4</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4</w:t>
            </w:r>
          </w:p>
        </w:tc>
      </w:tr>
      <w:tr w:rsidR="00133DBD" w:rsidRPr="00114BD5" w:rsidTr="004E6A74">
        <w:trPr>
          <w:trHeight w:val="20"/>
          <w:jc w:val="right"/>
        </w:trPr>
        <w:tc>
          <w:tcPr>
            <w:tcW w:w="5443" w:type="dxa"/>
            <w:vAlign w:val="center"/>
          </w:tcPr>
          <w:p w:rsidR="00133DBD" w:rsidRPr="008D16AE" w:rsidRDefault="00133DBD" w:rsidP="00133DBD">
            <w:pPr>
              <w:overflowPunct w:val="0"/>
              <w:rPr>
                <w:rFonts w:eastAsia="Calibri"/>
                <w:sz w:val="24"/>
                <w:szCs w:val="24"/>
              </w:rPr>
            </w:pPr>
            <w:r w:rsidRPr="008D16AE">
              <w:rPr>
                <w:rFonts w:eastAsia="Calibri"/>
                <w:sz w:val="24"/>
                <w:szCs w:val="24"/>
              </w:rPr>
              <w:t xml:space="preserve">прыжки </w:t>
            </w:r>
            <w:r>
              <w:rPr>
                <w:rFonts w:eastAsia="Calibri"/>
                <w:sz w:val="24"/>
                <w:szCs w:val="24"/>
              </w:rPr>
              <w:t>с подтягиванием коленей</w:t>
            </w:r>
            <w:r w:rsidRPr="008D16AE">
              <w:rPr>
                <w:rFonts w:eastAsia="Calibri"/>
                <w:sz w:val="24"/>
                <w:szCs w:val="24"/>
              </w:rPr>
              <w:t xml:space="preserve"> к груди</w:t>
            </w:r>
            <w:r>
              <w:rPr>
                <w:rFonts w:eastAsia="Calibri"/>
                <w:sz w:val="24"/>
                <w:szCs w:val="24"/>
              </w:rPr>
              <w:t xml:space="preserve"> (кол-</w:t>
            </w:r>
            <w:r w:rsidRPr="008D16AE">
              <w:rPr>
                <w:rFonts w:eastAsia="Calibri"/>
                <w:sz w:val="24"/>
                <w:szCs w:val="24"/>
              </w:rPr>
              <w:t>во раз) юноши</w:t>
            </w:r>
          </w:p>
        </w:tc>
        <w:tc>
          <w:tcPr>
            <w:tcW w:w="776" w:type="dxa"/>
            <w:vAlign w:val="center"/>
          </w:tcPr>
          <w:p w:rsidR="00133DBD" w:rsidRPr="008D16AE" w:rsidRDefault="00133DBD" w:rsidP="00133DBD">
            <w:pPr>
              <w:overflowPunct w:val="0"/>
              <w:jc w:val="center"/>
              <w:rPr>
                <w:rFonts w:eastAsia="Calibri"/>
                <w:sz w:val="24"/>
                <w:szCs w:val="24"/>
              </w:rPr>
            </w:pPr>
            <w:r w:rsidRPr="008D16AE">
              <w:rPr>
                <w:rFonts w:eastAsia="Calibri"/>
                <w:sz w:val="24"/>
                <w:szCs w:val="24"/>
              </w:rPr>
              <w:t>5</w:t>
            </w:r>
            <w:r>
              <w:rPr>
                <w:rFonts w:eastAsia="Calibri"/>
                <w:sz w:val="24"/>
                <w:szCs w:val="24"/>
              </w:rPr>
              <w:t>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5</w:t>
            </w:r>
            <w:r w:rsidRPr="008D16AE">
              <w:rPr>
                <w:rFonts w:eastAsia="Calibri"/>
                <w:sz w:val="24"/>
                <w:szCs w:val="24"/>
              </w:rPr>
              <w:t>0</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45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35</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30</w:t>
            </w:r>
          </w:p>
        </w:tc>
      </w:tr>
      <w:tr w:rsidR="00133DBD" w:rsidRPr="00114BD5" w:rsidTr="004E6A74">
        <w:trPr>
          <w:trHeight w:val="20"/>
          <w:jc w:val="right"/>
        </w:trPr>
        <w:tc>
          <w:tcPr>
            <w:tcW w:w="5443" w:type="dxa"/>
            <w:vAlign w:val="center"/>
          </w:tcPr>
          <w:p w:rsidR="00133DBD" w:rsidRPr="008D16AE" w:rsidRDefault="00133DBD" w:rsidP="00133DBD">
            <w:pPr>
              <w:overflowPunct w:val="0"/>
              <w:rPr>
                <w:rFonts w:eastAsia="Calibri"/>
                <w:sz w:val="24"/>
                <w:szCs w:val="24"/>
              </w:rPr>
            </w:pPr>
            <w:r w:rsidRPr="008D16AE">
              <w:rPr>
                <w:rFonts w:eastAsia="Calibri"/>
                <w:sz w:val="24"/>
                <w:szCs w:val="24"/>
              </w:rPr>
              <w:t xml:space="preserve">прыжки </w:t>
            </w:r>
            <w:r>
              <w:rPr>
                <w:rFonts w:eastAsia="Calibri"/>
                <w:sz w:val="24"/>
                <w:szCs w:val="24"/>
              </w:rPr>
              <w:t>с подтягиванием коленей</w:t>
            </w:r>
            <w:r w:rsidRPr="008D16AE">
              <w:rPr>
                <w:rFonts w:eastAsia="Calibri"/>
                <w:sz w:val="24"/>
                <w:szCs w:val="24"/>
              </w:rPr>
              <w:t xml:space="preserve"> к груди</w:t>
            </w:r>
            <w:r>
              <w:rPr>
                <w:rFonts w:eastAsia="Calibri"/>
                <w:sz w:val="24"/>
                <w:szCs w:val="24"/>
              </w:rPr>
              <w:t xml:space="preserve"> (кол-</w:t>
            </w:r>
            <w:r w:rsidRPr="008D16AE">
              <w:rPr>
                <w:rFonts w:eastAsia="Calibri"/>
                <w:sz w:val="24"/>
                <w:szCs w:val="24"/>
              </w:rPr>
              <w:t>во раз) девушки</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40</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35</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30</w:t>
            </w:r>
          </w:p>
        </w:tc>
        <w:tc>
          <w:tcPr>
            <w:tcW w:w="776" w:type="dxa"/>
            <w:vAlign w:val="center"/>
          </w:tcPr>
          <w:p w:rsidR="00133DBD" w:rsidRPr="008D16AE" w:rsidRDefault="00133DBD" w:rsidP="00133DBD">
            <w:pPr>
              <w:overflowPunct w:val="0"/>
              <w:jc w:val="center"/>
              <w:rPr>
                <w:rFonts w:eastAsia="Calibri"/>
                <w:sz w:val="24"/>
                <w:szCs w:val="24"/>
              </w:rPr>
            </w:pPr>
            <w:r>
              <w:rPr>
                <w:rFonts w:eastAsia="Calibri"/>
                <w:sz w:val="24"/>
                <w:szCs w:val="24"/>
              </w:rPr>
              <w:t>25</w:t>
            </w:r>
          </w:p>
        </w:tc>
        <w:tc>
          <w:tcPr>
            <w:tcW w:w="916" w:type="dxa"/>
            <w:vAlign w:val="center"/>
          </w:tcPr>
          <w:p w:rsidR="00133DBD" w:rsidRPr="00114BD5" w:rsidRDefault="00133DBD" w:rsidP="004E6A74">
            <w:pPr>
              <w:overflowPunct w:val="0"/>
              <w:jc w:val="center"/>
              <w:rPr>
                <w:rFonts w:eastAsia="Calibri"/>
                <w:sz w:val="24"/>
                <w:szCs w:val="24"/>
              </w:rPr>
            </w:pPr>
            <w:r>
              <w:rPr>
                <w:rFonts w:eastAsia="Calibri"/>
                <w:sz w:val="24"/>
                <w:szCs w:val="24"/>
              </w:rPr>
              <w:t>20</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4E6A74">
        <w:trPr>
          <w:trHeight w:val="20"/>
          <w:jc w:val="right"/>
        </w:trPr>
        <w:tc>
          <w:tcPr>
            <w:tcW w:w="5443" w:type="dxa"/>
            <w:vMerge w:val="restart"/>
          </w:tcPr>
          <w:p w:rsidR="009B0356" w:rsidRPr="00114BD5" w:rsidRDefault="009B0356" w:rsidP="004E6A7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4E6A7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4E6A7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4E6A74">
        <w:trPr>
          <w:trHeight w:val="20"/>
          <w:jc w:val="right"/>
        </w:trPr>
        <w:tc>
          <w:tcPr>
            <w:tcW w:w="5443" w:type="dxa"/>
            <w:vMerge/>
            <w:vAlign w:val="center"/>
          </w:tcPr>
          <w:p w:rsidR="009B0356" w:rsidRPr="00114BD5" w:rsidRDefault="009B0356" w:rsidP="004E6A74">
            <w:pPr>
              <w:overflowPunct w:val="0"/>
              <w:rPr>
                <w:rFonts w:eastAsia="Calibri"/>
                <w:sz w:val="24"/>
                <w:szCs w:val="24"/>
              </w:rPr>
            </w:pP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4E6A74">
            <w:pPr>
              <w:overflowPunct w:val="0"/>
              <w:jc w:val="center"/>
              <w:rPr>
                <w:rFonts w:eastAsia="Calibri"/>
                <w:b/>
                <w:sz w:val="24"/>
                <w:szCs w:val="24"/>
              </w:rPr>
            </w:pPr>
            <w:r w:rsidRPr="00114BD5">
              <w:rPr>
                <w:rFonts w:eastAsia="Calibri"/>
                <w:b/>
                <w:sz w:val="24"/>
                <w:szCs w:val="24"/>
              </w:rPr>
              <w:t>1</w:t>
            </w:r>
          </w:p>
        </w:tc>
      </w:tr>
      <w:tr w:rsidR="008D16AE" w:rsidRPr="00114BD5" w:rsidTr="00133DBD">
        <w:trPr>
          <w:trHeight w:val="20"/>
          <w:jc w:val="right"/>
        </w:trPr>
        <w:tc>
          <w:tcPr>
            <w:tcW w:w="5443" w:type="dxa"/>
          </w:tcPr>
          <w:p w:rsidR="008D16AE" w:rsidRPr="008D16AE" w:rsidRDefault="00133DBD" w:rsidP="00133DBD">
            <w:pPr>
              <w:overflowPunct w:val="0"/>
              <w:rPr>
                <w:rFonts w:eastAsia="Calibri"/>
                <w:sz w:val="24"/>
                <w:szCs w:val="24"/>
              </w:rPr>
            </w:pPr>
            <w:r>
              <w:rPr>
                <w:rFonts w:eastAsia="Calibri"/>
                <w:sz w:val="24"/>
                <w:szCs w:val="24"/>
              </w:rPr>
              <w:t>выпад вперед</w:t>
            </w:r>
            <w:r w:rsidR="00A310B6">
              <w:rPr>
                <w:rFonts w:eastAsia="Calibri"/>
                <w:sz w:val="24"/>
                <w:szCs w:val="24"/>
              </w:rPr>
              <w:t xml:space="preserve"> </w:t>
            </w:r>
            <w:r w:rsidR="008D16AE" w:rsidRPr="008D16AE">
              <w:rPr>
                <w:rFonts w:eastAsia="Calibri"/>
                <w:sz w:val="24"/>
                <w:szCs w:val="24"/>
              </w:rPr>
              <w:t>в течение 10</w:t>
            </w:r>
            <w:r w:rsidR="00A310B6">
              <w:rPr>
                <w:rFonts w:eastAsia="Calibri"/>
                <w:sz w:val="24"/>
                <w:szCs w:val="24"/>
              </w:rPr>
              <w:t xml:space="preserve"> сек (кол-</w:t>
            </w:r>
            <w:r w:rsidR="008D16AE" w:rsidRPr="008D16AE">
              <w:rPr>
                <w:rFonts w:eastAsia="Calibri"/>
                <w:sz w:val="24"/>
                <w:szCs w:val="24"/>
              </w:rPr>
              <w:t>во раз)</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30</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2</w:t>
            </w:r>
            <w:r w:rsidR="00A310B6">
              <w:rPr>
                <w:rFonts w:eastAsia="Calibri"/>
                <w:sz w:val="24"/>
                <w:szCs w:val="24"/>
              </w:rPr>
              <w:t>8</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2</w:t>
            </w:r>
            <w:r w:rsidR="00A310B6">
              <w:rPr>
                <w:rFonts w:eastAsia="Calibri"/>
                <w:sz w:val="24"/>
                <w:szCs w:val="24"/>
              </w:rPr>
              <w:t>5</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2</w:t>
            </w:r>
            <w:r w:rsidR="00A310B6">
              <w:rPr>
                <w:rFonts w:eastAsia="Calibri"/>
                <w:sz w:val="24"/>
                <w:szCs w:val="24"/>
              </w:rPr>
              <w:t>2</w:t>
            </w:r>
          </w:p>
        </w:tc>
        <w:tc>
          <w:tcPr>
            <w:tcW w:w="916" w:type="dxa"/>
            <w:vAlign w:val="center"/>
          </w:tcPr>
          <w:p w:rsidR="008D16AE" w:rsidRPr="008D16AE" w:rsidRDefault="00A310B6" w:rsidP="00133DBD">
            <w:pPr>
              <w:overflowPunct w:val="0"/>
              <w:jc w:val="center"/>
              <w:rPr>
                <w:rFonts w:eastAsia="Calibri"/>
                <w:sz w:val="24"/>
                <w:szCs w:val="24"/>
              </w:rPr>
            </w:pPr>
            <w:r>
              <w:rPr>
                <w:rFonts w:eastAsia="Calibri"/>
                <w:sz w:val="24"/>
                <w:szCs w:val="24"/>
              </w:rPr>
              <w:t>20</w:t>
            </w:r>
          </w:p>
        </w:tc>
      </w:tr>
      <w:tr w:rsidR="008D16AE" w:rsidRPr="00114BD5" w:rsidTr="00133DBD">
        <w:trPr>
          <w:trHeight w:val="20"/>
          <w:jc w:val="right"/>
        </w:trPr>
        <w:tc>
          <w:tcPr>
            <w:tcW w:w="5443" w:type="dxa"/>
          </w:tcPr>
          <w:p w:rsidR="008D16AE" w:rsidRPr="008D16AE" w:rsidRDefault="00133DBD" w:rsidP="00133DBD">
            <w:pPr>
              <w:overflowPunct w:val="0"/>
              <w:rPr>
                <w:rFonts w:eastAsia="Calibri"/>
                <w:sz w:val="24"/>
                <w:szCs w:val="24"/>
              </w:rPr>
            </w:pPr>
            <w:r>
              <w:rPr>
                <w:rFonts w:eastAsia="Calibri"/>
                <w:sz w:val="24"/>
                <w:szCs w:val="24"/>
              </w:rPr>
              <w:t>серия упражнений «Нон стоп»</w:t>
            </w:r>
            <w:r w:rsidR="00A310B6">
              <w:rPr>
                <w:rFonts w:eastAsia="Calibri"/>
                <w:sz w:val="24"/>
                <w:szCs w:val="24"/>
              </w:rPr>
              <w:t xml:space="preserve"> </w:t>
            </w:r>
            <w:r>
              <w:rPr>
                <w:rFonts w:eastAsia="Calibri"/>
                <w:sz w:val="24"/>
                <w:szCs w:val="24"/>
              </w:rPr>
              <w:t>(кол-</w:t>
            </w:r>
            <w:r w:rsidR="008D16AE" w:rsidRPr="008D16AE">
              <w:rPr>
                <w:rFonts w:eastAsia="Calibri"/>
                <w:sz w:val="24"/>
                <w:szCs w:val="24"/>
              </w:rPr>
              <w:t>во серий)</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8</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7</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6</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5</w:t>
            </w:r>
          </w:p>
        </w:tc>
        <w:tc>
          <w:tcPr>
            <w:tcW w:w="916" w:type="dxa"/>
            <w:vAlign w:val="center"/>
          </w:tcPr>
          <w:p w:rsidR="008D16AE" w:rsidRPr="008D16AE" w:rsidRDefault="00A310B6" w:rsidP="00133DBD">
            <w:pPr>
              <w:overflowPunct w:val="0"/>
              <w:jc w:val="center"/>
              <w:rPr>
                <w:rFonts w:eastAsia="Calibri"/>
                <w:sz w:val="24"/>
                <w:szCs w:val="24"/>
              </w:rPr>
            </w:pPr>
            <w:r>
              <w:rPr>
                <w:rFonts w:eastAsia="Calibri"/>
                <w:sz w:val="24"/>
                <w:szCs w:val="24"/>
              </w:rPr>
              <w:t>4</w:t>
            </w:r>
          </w:p>
        </w:tc>
      </w:tr>
      <w:tr w:rsidR="008D16AE" w:rsidRPr="00114BD5" w:rsidTr="004E6A74">
        <w:trPr>
          <w:trHeight w:val="20"/>
          <w:jc w:val="right"/>
        </w:trPr>
        <w:tc>
          <w:tcPr>
            <w:tcW w:w="5443" w:type="dxa"/>
            <w:vAlign w:val="center"/>
          </w:tcPr>
          <w:p w:rsidR="008D16AE" w:rsidRPr="008D16AE" w:rsidRDefault="008D16AE" w:rsidP="00133DBD">
            <w:pPr>
              <w:overflowPunct w:val="0"/>
              <w:rPr>
                <w:rFonts w:eastAsia="Calibri"/>
                <w:sz w:val="24"/>
                <w:szCs w:val="24"/>
              </w:rPr>
            </w:pPr>
            <w:r w:rsidRPr="008D16AE">
              <w:rPr>
                <w:rFonts w:eastAsia="Calibri"/>
                <w:sz w:val="24"/>
                <w:szCs w:val="24"/>
              </w:rPr>
              <w:t xml:space="preserve">прыжки </w:t>
            </w:r>
            <w:r w:rsidR="00133DBD">
              <w:rPr>
                <w:rFonts w:eastAsia="Calibri"/>
                <w:sz w:val="24"/>
                <w:szCs w:val="24"/>
              </w:rPr>
              <w:t>с подтягиванием коленей</w:t>
            </w:r>
            <w:r w:rsidRPr="008D16AE">
              <w:rPr>
                <w:rFonts w:eastAsia="Calibri"/>
                <w:sz w:val="24"/>
                <w:szCs w:val="24"/>
              </w:rPr>
              <w:t xml:space="preserve"> к груди</w:t>
            </w:r>
            <w:r w:rsidR="00A310B6">
              <w:rPr>
                <w:rFonts w:eastAsia="Calibri"/>
                <w:sz w:val="24"/>
                <w:szCs w:val="24"/>
              </w:rPr>
              <w:t xml:space="preserve"> (кол-</w:t>
            </w:r>
            <w:r w:rsidRPr="008D16AE">
              <w:rPr>
                <w:rFonts w:eastAsia="Calibri"/>
                <w:sz w:val="24"/>
                <w:szCs w:val="24"/>
              </w:rPr>
              <w:t>во раз) юноши</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60</w:t>
            </w:r>
          </w:p>
        </w:tc>
        <w:tc>
          <w:tcPr>
            <w:tcW w:w="776" w:type="dxa"/>
            <w:vAlign w:val="center"/>
          </w:tcPr>
          <w:p w:rsidR="008D16AE" w:rsidRPr="008D16AE" w:rsidRDefault="008D16AE" w:rsidP="00133DBD">
            <w:pPr>
              <w:overflowPunct w:val="0"/>
              <w:jc w:val="center"/>
              <w:rPr>
                <w:rFonts w:eastAsia="Calibri"/>
                <w:sz w:val="24"/>
                <w:szCs w:val="24"/>
              </w:rPr>
            </w:pPr>
            <w:r w:rsidRPr="008D16AE">
              <w:rPr>
                <w:rFonts w:eastAsia="Calibri"/>
                <w:sz w:val="24"/>
                <w:szCs w:val="24"/>
              </w:rPr>
              <w:t>5</w:t>
            </w:r>
            <w:r w:rsidR="00A310B6">
              <w:rPr>
                <w:rFonts w:eastAsia="Calibri"/>
                <w:sz w:val="24"/>
                <w:szCs w:val="24"/>
              </w:rPr>
              <w:t>5</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5</w:t>
            </w:r>
            <w:r w:rsidR="008D16AE" w:rsidRPr="008D16AE">
              <w:rPr>
                <w:rFonts w:eastAsia="Calibri"/>
                <w:sz w:val="24"/>
                <w:szCs w:val="24"/>
              </w:rPr>
              <w:t>0</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45</w:t>
            </w:r>
          </w:p>
        </w:tc>
        <w:tc>
          <w:tcPr>
            <w:tcW w:w="916" w:type="dxa"/>
            <w:vAlign w:val="center"/>
          </w:tcPr>
          <w:p w:rsidR="008D16AE" w:rsidRPr="008D16AE" w:rsidRDefault="00A310B6" w:rsidP="00133DBD">
            <w:pPr>
              <w:overflowPunct w:val="0"/>
              <w:jc w:val="center"/>
              <w:rPr>
                <w:rFonts w:eastAsia="Calibri"/>
                <w:sz w:val="24"/>
                <w:szCs w:val="24"/>
              </w:rPr>
            </w:pPr>
            <w:r>
              <w:rPr>
                <w:rFonts w:eastAsia="Calibri"/>
                <w:sz w:val="24"/>
                <w:szCs w:val="24"/>
              </w:rPr>
              <w:t>35</w:t>
            </w:r>
          </w:p>
        </w:tc>
      </w:tr>
      <w:tr w:rsidR="008D16AE" w:rsidRPr="00114BD5" w:rsidTr="004E6A74">
        <w:trPr>
          <w:trHeight w:val="20"/>
          <w:jc w:val="right"/>
        </w:trPr>
        <w:tc>
          <w:tcPr>
            <w:tcW w:w="5443" w:type="dxa"/>
            <w:vAlign w:val="center"/>
          </w:tcPr>
          <w:p w:rsidR="008D16AE" w:rsidRPr="008D16AE" w:rsidRDefault="008D16AE" w:rsidP="00133DBD">
            <w:pPr>
              <w:overflowPunct w:val="0"/>
              <w:rPr>
                <w:rFonts w:eastAsia="Calibri"/>
                <w:sz w:val="24"/>
                <w:szCs w:val="24"/>
              </w:rPr>
            </w:pPr>
            <w:r w:rsidRPr="008D16AE">
              <w:rPr>
                <w:rFonts w:eastAsia="Calibri"/>
                <w:sz w:val="24"/>
                <w:szCs w:val="24"/>
              </w:rPr>
              <w:t xml:space="preserve">прыжки </w:t>
            </w:r>
            <w:r w:rsidR="00133DBD">
              <w:rPr>
                <w:rFonts w:eastAsia="Calibri"/>
                <w:sz w:val="24"/>
                <w:szCs w:val="24"/>
              </w:rPr>
              <w:t>с подтягиванием коленей</w:t>
            </w:r>
            <w:r w:rsidR="00133DBD" w:rsidRPr="008D16AE">
              <w:rPr>
                <w:rFonts w:eastAsia="Calibri"/>
                <w:sz w:val="24"/>
                <w:szCs w:val="24"/>
              </w:rPr>
              <w:t xml:space="preserve"> к груди</w:t>
            </w:r>
            <w:r w:rsidR="00133DBD">
              <w:rPr>
                <w:rFonts w:eastAsia="Calibri"/>
                <w:sz w:val="24"/>
                <w:szCs w:val="24"/>
              </w:rPr>
              <w:t xml:space="preserve"> (кол-</w:t>
            </w:r>
            <w:r w:rsidRPr="008D16AE">
              <w:rPr>
                <w:rFonts w:eastAsia="Calibri"/>
                <w:sz w:val="24"/>
                <w:szCs w:val="24"/>
              </w:rPr>
              <w:t>во раз) девушки</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45</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40</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35</w:t>
            </w:r>
          </w:p>
        </w:tc>
        <w:tc>
          <w:tcPr>
            <w:tcW w:w="776" w:type="dxa"/>
            <w:vAlign w:val="center"/>
          </w:tcPr>
          <w:p w:rsidR="008D16AE" w:rsidRPr="008D16AE" w:rsidRDefault="00A310B6" w:rsidP="00133DBD">
            <w:pPr>
              <w:overflowPunct w:val="0"/>
              <w:jc w:val="center"/>
              <w:rPr>
                <w:rFonts w:eastAsia="Calibri"/>
                <w:sz w:val="24"/>
                <w:szCs w:val="24"/>
              </w:rPr>
            </w:pPr>
            <w:r>
              <w:rPr>
                <w:rFonts w:eastAsia="Calibri"/>
                <w:sz w:val="24"/>
                <w:szCs w:val="24"/>
              </w:rPr>
              <w:t>30</w:t>
            </w:r>
          </w:p>
        </w:tc>
        <w:tc>
          <w:tcPr>
            <w:tcW w:w="916" w:type="dxa"/>
            <w:vAlign w:val="center"/>
          </w:tcPr>
          <w:p w:rsidR="008D16AE" w:rsidRPr="008D16AE" w:rsidRDefault="00A310B6" w:rsidP="00133DBD">
            <w:pPr>
              <w:overflowPunct w:val="0"/>
              <w:jc w:val="center"/>
              <w:rPr>
                <w:rFonts w:eastAsia="Calibri"/>
                <w:sz w:val="24"/>
                <w:szCs w:val="24"/>
              </w:rPr>
            </w:pPr>
            <w:r>
              <w:rPr>
                <w:rFonts w:eastAsia="Calibri"/>
                <w:sz w:val="24"/>
                <w:szCs w:val="24"/>
              </w:rPr>
              <w:t>25</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8D16AE">
        <w:rPr>
          <w:rFonts w:eastAsia="Calibri"/>
          <w:b/>
          <w:color w:val="000000"/>
          <w:sz w:val="24"/>
          <w:szCs w:val="24"/>
        </w:rPr>
        <w:t>функциональном тренинге</w:t>
      </w:r>
    </w:p>
    <w:p w:rsidR="009B0356" w:rsidRDefault="009B0356" w:rsidP="00146872">
      <w:pPr>
        <w:ind w:firstLine="709"/>
        <w:jc w:val="both"/>
        <w:rPr>
          <w:rFonts w:eastAsia="Calibri"/>
          <w:b/>
          <w:bCs/>
          <w:sz w:val="24"/>
          <w:szCs w:val="24"/>
        </w:rPr>
      </w:pPr>
    </w:p>
    <w:p w:rsidR="008D16AE" w:rsidRPr="008D16AE" w:rsidRDefault="008D16AE" w:rsidP="008D16AE">
      <w:pPr>
        <w:pStyle w:val="ad"/>
        <w:ind w:left="0" w:firstLine="567"/>
        <w:jc w:val="both"/>
        <w:rPr>
          <w:spacing w:val="-10"/>
          <w:sz w:val="24"/>
          <w:szCs w:val="24"/>
        </w:rPr>
      </w:pPr>
      <w:r w:rsidRPr="008D16AE">
        <w:rPr>
          <w:b/>
          <w:spacing w:val="-10"/>
          <w:sz w:val="24"/>
          <w:szCs w:val="24"/>
        </w:rPr>
        <w:t>Выпад вперед.</w:t>
      </w:r>
      <w:r w:rsidRPr="008D16AE">
        <w:rPr>
          <w:spacing w:val="-10"/>
          <w:sz w:val="24"/>
          <w:szCs w:val="24"/>
        </w:rPr>
        <w:t xml:space="preserve"> </w:t>
      </w:r>
      <w:r w:rsidR="00133DBD">
        <w:rPr>
          <w:spacing w:val="-10"/>
          <w:sz w:val="24"/>
          <w:szCs w:val="24"/>
        </w:rPr>
        <w:t xml:space="preserve">ИП - основная стойка, руки на поясе. </w:t>
      </w:r>
      <w:r w:rsidR="00133DBD" w:rsidRPr="00114BD5">
        <w:rPr>
          <w:spacing w:val="-10"/>
          <w:sz w:val="24"/>
          <w:szCs w:val="24"/>
        </w:rPr>
        <w:t>По команде «Упражнение начинай» испытуемый</w:t>
      </w:r>
      <w:r w:rsidR="00133DBD" w:rsidRPr="008D16AE">
        <w:rPr>
          <w:spacing w:val="-10"/>
          <w:sz w:val="24"/>
          <w:szCs w:val="24"/>
        </w:rPr>
        <w:t xml:space="preserve"> </w:t>
      </w:r>
      <w:r w:rsidR="00133DBD">
        <w:rPr>
          <w:spacing w:val="-10"/>
          <w:sz w:val="24"/>
          <w:szCs w:val="24"/>
        </w:rPr>
        <w:t>выполняет</w:t>
      </w:r>
      <w:r w:rsidRPr="008D16AE">
        <w:rPr>
          <w:spacing w:val="-10"/>
          <w:sz w:val="24"/>
          <w:szCs w:val="24"/>
        </w:rPr>
        <w:t xml:space="preserve"> </w:t>
      </w:r>
      <w:r w:rsidR="00133DBD">
        <w:rPr>
          <w:spacing w:val="-10"/>
          <w:sz w:val="24"/>
          <w:szCs w:val="24"/>
        </w:rPr>
        <w:t>глубокий выпад</w:t>
      </w:r>
      <w:r w:rsidRPr="008D16AE">
        <w:rPr>
          <w:spacing w:val="-10"/>
          <w:sz w:val="24"/>
          <w:szCs w:val="24"/>
        </w:rPr>
        <w:t xml:space="preserve"> вперёд правой</w:t>
      </w:r>
      <w:r w:rsidR="00133DBD">
        <w:rPr>
          <w:spacing w:val="-10"/>
          <w:sz w:val="24"/>
          <w:szCs w:val="24"/>
        </w:rPr>
        <w:t xml:space="preserve"> и возвращается в ИП, затем глубокий выпад</w:t>
      </w:r>
      <w:r w:rsidRPr="008D16AE">
        <w:rPr>
          <w:spacing w:val="-10"/>
          <w:sz w:val="24"/>
          <w:szCs w:val="24"/>
        </w:rPr>
        <w:t xml:space="preserve"> вперёд левой</w:t>
      </w:r>
      <w:r w:rsidR="00133DBD">
        <w:rPr>
          <w:spacing w:val="-10"/>
          <w:sz w:val="24"/>
          <w:szCs w:val="24"/>
        </w:rPr>
        <w:t xml:space="preserve"> и возвращается в ИП</w:t>
      </w:r>
      <w:r w:rsidRPr="008D16AE">
        <w:rPr>
          <w:spacing w:val="-10"/>
          <w:sz w:val="24"/>
          <w:szCs w:val="24"/>
        </w:rPr>
        <w:t xml:space="preserve">. Фиксируется количество повторений за </w:t>
      </w:r>
      <w:r w:rsidR="00133DBD">
        <w:rPr>
          <w:spacing w:val="-10"/>
          <w:sz w:val="24"/>
          <w:szCs w:val="24"/>
        </w:rPr>
        <w:t>10 секунд</w:t>
      </w:r>
      <w:r w:rsidRPr="008D16AE">
        <w:rPr>
          <w:spacing w:val="-10"/>
          <w:sz w:val="24"/>
          <w:szCs w:val="24"/>
        </w:rPr>
        <w:t>.</w:t>
      </w:r>
    </w:p>
    <w:p w:rsidR="00146872" w:rsidRDefault="00133DBD" w:rsidP="008D16AE">
      <w:pPr>
        <w:ind w:firstLine="709"/>
        <w:jc w:val="both"/>
        <w:rPr>
          <w:spacing w:val="-10"/>
          <w:sz w:val="24"/>
          <w:szCs w:val="24"/>
        </w:rPr>
      </w:pPr>
      <w:r>
        <w:rPr>
          <w:b/>
          <w:spacing w:val="-10"/>
          <w:sz w:val="24"/>
          <w:szCs w:val="24"/>
        </w:rPr>
        <w:t>Серия упражнений «</w:t>
      </w:r>
      <w:r w:rsidR="008D16AE" w:rsidRPr="008D16AE">
        <w:rPr>
          <w:b/>
          <w:spacing w:val="-10"/>
          <w:sz w:val="24"/>
          <w:szCs w:val="24"/>
        </w:rPr>
        <w:t>Нон-стоп</w:t>
      </w:r>
      <w:r>
        <w:rPr>
          <w:b/>
          <w:spacing w:val="-10"/>
          <w:sz w:val="24"/>
          <w:szCs w:val="24"/>
        </w:rPr>
        <w:t>»</w:t>
      </w:r>
      <w:r w:rsidR="008D16AE" w:rsidRPr="008D16AE">
        <w:rPr>
          <w:b/>
          <w:spacing w:val="-10"/>
          <w:sz w:val="24"/>
          <w:szCs w:val="24"/>
        </w:rPr>
        <w:t>.</w:t>
      </w:r>
      <w:r w:rsidR="008D16AE" w:rsidRPr="008D16AE">
        <w:rPr>
          <w:spacing w:val="-10"/>
          <w:sz w:val="24"/>
          <w:szCs w:val="24"/>
        </w:rPr>
        <w:t xml:space="preserve"> </w:t>
      </w:r>
      <w:r>
        <w:rPr>
          <w:spacing w:val="-10"/>
          <w:sz w:val="24"/>
          <w:szCs w:val="24"/>
        </w:rPr>
        <w:t>Испытуемый слитно выполняет серию</w:t>
      </w:r>
      <w:r w:rsidR="008D16AE" w:rsidRPr="008D16AE">
        <w:rPr>
          <w:spacing w:val="-10"/>
          <w:sz w:val="24"/>
          <w:szCs w:val="24"/>
        </w:rPr>
        <w:t xml:space="preserve"> упражнений: подтягивание</w:t>
      </w:r>
      <w:r>
        <w:rPr>
          <w:spacing w:val="-10"/>
          <w:sz w:val="24"/>
          <w:szCs w:val="24"/>
        </w:rPr>
        <w:t xml:space="preserve"> </w:t>
      </w:r>
      <w:r w:rsidR="008D16AE" w:rsidRPr="008D16AE">
        <w:rPr>
          <w:spacing w:val="-10"/>
          <w:sz w:val="24"/>
          <w:szCs w:val="24"/>
        </w:rPr>
        <w:t>+</w:t>
      </w:r>
      <w:r>
        <w:rPr>
          <w:spacing w:val="-10"/>
          <w:sz w:val="24"/>
          <w:szCs w:val="24"/>
        </w:rPr>
        <w:t xml:space="preserve"> </w:t>
      </w:r>
      <w:r w:rsidR="008D16AE" w:rsidRPr="008D16AE">
        <w:rPr>
          <w:spacing w:val="-10"/>
          <w:sz w:val="24"/>
          <w:szCs w:val="24"/>
        </w:rPr>
        <w:t>приседания</w:t>
      </w:r>
      <w:r>
        <w:rPr>
          <w:spacing w:val="-10"/>
          <w:sz w:val="24"/>
          <w:szCs w:val="24"/>
        </w:rPr>
        <w:t xml:space="preserve"> </w:t>
      </w:r>
      <w:r w:rsidR="008D16AE" w:rsidRPr="008D16AE">
        <w:rPr>
          <w:spacing w:val="-10"/>
          <w:sz w:val="24"/>
          <w:szCs w:val="24"/>
        </w:rPr>
        <w:t>+</w:t>
      </w:r>
      <w:r>
        <w:rPr>
          <w:spacing w:val="-10"/>
          <w:sz w:val="24"/>
          <w:szCs w:val="24"/>
        </w:rPr>
        <w:t xml:space="preserve"> </w:t>
      </w:r>
      <w:r w:rsidR="008D16AE" w:rsidRPr="008D16AE">
        <w:rPr>
          <w:spacing w:val="-10"/>
          <w:sz w:val="24"/>
          <w:szCs w:val="24"/>
        </w:rPr>
        <w:t xml:space="preserve">сгибание рук в упоре лежа. Каждое из упражнений, входящих в серию, выполняется </w:t>
      </w:r>
      <w:r w:rsidR="00A310B6">
        <w:rPr>
          <w:spacing w:val="-10"/>
          <w:sz w:val="24"/>
          <w:szCs w:val="24"/>
        </w:rPr>
        <w:t>5</w:t>
      </w:r>
      <w:r w:rsidR="008D16AE" w:rsidRPr="008D16AE">
        <w:rPr>
          <w:spacing w:val="-10"/>
          <w:sz w:val="24"/>
          <w:szCs w:val="24"/>
        </w:rPr>
        <w:t xml:space="preserve"> раз. Фиксируется количество повторений серии.</w:t>
      </w:r>
    </w:p>
    <w:p w:rsidR="008D16AE" w:rsidRPr="008D16AE" w:rsidRDefault="00133DBD" w:rsidP="008D16AE">
      <w:pPr>
        <w:ind w:firstLine="709"/>
        <w:jc w:val="both"/>
        <w:rPr>
          <w:rFonts w:eastAsia="Calibri"/>
          <w:sz w:val="24"/>
          <w:szCs w:val="24"/>
        </w:rPr>
      </w:pPr>
      <w:r>
        <w:rPr>
          <w:b/>
          <w:spacing w:val="-10"/>
          <w:sz w:val="24"/>
          <w:szCs w:val="24"/>
        </w:rPr>
        <w:lastRenderedPageBreak/>
        <w:t>Прыжки с подтягиванием коленей</w:t>
      </w:r>
      <w:r w:rsidR="008D16AE" w:rsidRPr="008D16AE">
        <w:rPr>
          <w:b/>
          <w:spacing w:val="-10"/>
          <w:sz w:val="24"/>
          <w:szCs w:val="24"/>
        </w:rPr>
        <w:t xml:space="preserve"> к груди. </w:t>
      </w:r>
      <w:r>
        <w:rPr>
          <w:spacing w:val="-10"/>
          <w:sz w:val="24"/>
          <w:szCs w:val="24"/>
        </w:rPr>
        <w:t>ИП - основная стойка.</w:t>
      </w:r>
      <w:r w:rsidRPr="008D16AE">
        <w:rPr>
          <w:spacing w:val="-10"/>
          <w:sz w:val="24"/>
          <w:szCs w:val="24"/>
        </w:rPr>
        <w:t xml:space="preserve"> </w:t>
      </w:r>
      <w:r w:rsidRPr="00114BD5">
        <w:rPr>
          <w:spacing w:val="-10"/>
          <w:sz w:val="24"/>
          <w:szCs w:val="24"/>
        </w:rPr>
        <w:t>По команде «Упражнение начинай» испытуемый</w:t>
      </w:r>
      <w:r w:rsidRPr="008D16AE">
        <w:rPr>
          <w:spacing w:val="-10"/>
          <w:sz w:val="24"/>
          <w:szCs w:val="24"/>
        </w:rPr>
        <w:t xml:space="preserve"> </w:t>
      </w:r>
      <w:r>
        <w:rPr>
          <w:spacing w:val="-10"/>
          <w:sz w:val="24"/>
          <w:szCs w:val="24"/>
        </w:rPr>
        <w:t>выполняет</w:t>
      </w:r>
      <w:r w:rsidRPr="008D16AE">
        <w:rPr>
          <w:spacing w:val="-10"/>
          <w:sz w:val="24"/>
          <w:szCs w:val="24"/>
        </w:rPr>
        <w:t xml:space="preserve"> </w:t>
      </w:r>
      <w:r>
        <w:rPr>
          <w:spacing w:val="-10"/>
          <w:sz w:val="24"/>
          <w:szCs w:val="24"/>
        </w:rPr>
        <w:t xml:space="preserve"> </w:t>
      </w:r>
      <w:r w:rsidR="00844965">
        <w:rPr>
          <w:spacing w:val="-10"/>
          <w:sz w:val="24"/>
          <w:szCs w:val="24"/>
        </w:rPr>
        <w:t>прыжок двумя ногами вверх, в ве</w:t>
      </w:r>
      <w:r>
        <w:rPr>
          <w:spacing w:val="-10"/>
          <w:sz w:val="24"/>
          <w:szCs w:val="24"/>
        </w:rPr>
        <w:t xml:space="preserve">рхней </w:t>
      </w:r>
      <w:r w:rsidR="00844965">
        <w:rPr>
          <w:spacing w:val="-10"/>
          <w:sz w:val="24"/>
          <w:szCs w:val="24"/>
        </w:rPr>
        <w:t>фазе, подтягивая колени к груди, затем возвращается в исходное положение</w:t>
      </w:r>
      <w:r w:rsidR="008D16AE" w:rsidRPr="008D16AE">
        <w:rPr>
          <w:spacing w:val="-10"/>
          <w:sz w:val="24"/>
          <w:szCs w:val="24"/>
        </w:rPr>
        <w:t>.</w:t>
      </w:r>
      <w:r w:rsidR="00844965">
        <w:rPr>
          <w:spacing w:val="-10"/>
          <w:sz w:val="24"/>
          <w:szCs w:val="24"/>
        </w:rPr>
        <w:t xml:space="preserve"> Фиксируется количество повторений.</w:t>
      </w:r>
    </w:p>
    <w:p w:rsidR="00146872" w:rsidRPr="008D16AE"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F3" w:rsidRDefault="007E36F3" w:rsidP="00F257C3">
      <w:r>
        <w:separator/>
      </w:r>
    </w:p>
  </w:endnote>
  <w:endnote w:type="continuationSeparator" w:id="0">
    <w:p w:rsidR="007E36F3" w:rsidRDefault="007E36F3"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BD" w:rsidRDefault="000E2774" w:rsidP="00BD0EB6">
    <w:pPr>
      <w:pStyle w:val="a5"/>
      <w:framePr w:wrap="around" w:vAnchor="text" w:hAnchor="margin" w:xAlign="right" w:y="1"/>
      <w:rPr>
        <w:rStyle w:val="a7"/>
      </w:rPr>
    </w:pPr>
    <w:r>
      <w:rPr>
        <w:rStyle w:val="a7"/>
      </w:rPr>
      <w:fldChar w:fldCharType="begin"/>
    </w:r>
    <w:r w:rsidR="00133DBD">
      <w:rPr>
        <w:rStyle w:val="a7"/>
      </w:rPr>
      <w:instrText xml:space="preserve">PAGE  </w:instrText>
    </w:r>
    <w:r>
      <w:rPr>
        <w:rStyle w:val="a7"/>
      </w:rPr>
      <w:fldChar w:fldCharType="end"/>
    </w:r>
  </w:p>
  <w:p w:rsidR="00133DBD" w:rsidRDefault="00133DBD"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133DBD" w:rsidRDefault="000E2774">
        <w:pPr>
          <w:pStyle w:val="a5"/>
          <w:jc w:val="center"/>
        </w:pPr>
        <w:fldSimple w:instr=" PAGE   \* MERGEFORMAT ">
          <w:r w:rsidR="00127458">
            <w:rPr>
              <w:noProof/>
            </w:rPr>
            <w:t>2</w:t>
          </w:r>
        </w:fldSimple>
      </w:p>
    </w:sdtContent>
  </w:sdt>
  <w:p w:rsidR="00133DBD" w:rsidRDefault="00133D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BD" w:rsidRDefault="00133DBD">
    <w:pPr>
      <w:pStyle w:val="a5"/>
      <w:jc w:val="center"/>
    </w:pPr>
  </w:p>
  <w:p w:rsidR="00133DBD" w:rsidRDefault="00133D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F3" w:rsidRDefault="007E36F3" w:rsidP="00F257C3">
      <w:r>
        <w:separator/>
      </w:r>
    </w:p>
  </w:footnote>
  <w:footnote w:type="continuationSeparator" w:id="0">
    <w:p w:rsidR="007E36F3" w:rsidRDefault="007E36F3"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E4421A"/>
    <w:rsid w:val="00010F6E"/>
    <w:rsid w:val="0001476D"/>
    <w:rsid w:val="00024AC7"/>
    <w:rsid w:val="0003054A"/>
    <w:rsid w:val="0005121B"/>
    <w:rsid w:val="0007058E"/>
    <w:rsid w:val="000761CC"/>
    <w:rsid w:val="00077D15"/>
    <w:rsid w:val="00081AD4"/>
    <w:rsid w:val="00082A28"/>
    <w:rsid w:val="000948C1"/>
    <w:rsid w:val="000A399D"/>
    <w:rsid w:val="000B0698"/>
    <w:rsid w:val="000D07F6"/>
    <w:rsid w:val="000E2774"/>
    <w:rsid w:val="000E45C2"/>
    <w:rsid w:val="000E72D6"/>
    <w:rsid w:val="000F1221"/>
    <w:rsid w:val="000F5DB0"/>
    <w:rsid w:val="000F6763"/>
    <w:rsid w:val="0011315F"/>
    <w:rsid w:val="00114BD5"/>
    <w:rsid w:val="00125119"/>
    <w:rsid w:val="00127458"/>
    <w:rsid w:val="00133DBD"/>
    <w:rsid w:val="00146872"/>
    <w:rsid w:val="0014771A"/>
    <w:rsid w:val="00226B37"/>
    <w:rsid w:val="002549EA"/>
    <w:rsid w:val="00270313"/>
    <w:rsid w:val="00275C82"/>
    <w:rsid w:val="002851C3"/>
    <w:rsid w:val="002C0C07"/>
    <w:rsid w:val="002D2555"/>
    <w:rsid w:val="002F11DC"/>
    <w:rsid w:val="00324012"/>
    <w:rsid w:val="003271F9"/>
    <w:rsid w:val="003361BE"/>
    <w:rsid w:val="003366EE"/>
    <w:rsid w:val="00354746"/>
    <w:rsid w:val="0036460E"/>
    <w:rsid w:val="00375E04"/>
    <w:rsid w:val="00382351"/>
    <w:rsid w:val="00383D3A"/>
    <w:rsid w:val="003C4A05"/>
    <w:rsid w:val="003C6892"/>
    <w:rsid w:val="0041025F"/>
    <w:rsid w:val="00441319"/>
    <w:rsid w:val="00474272"/>
    <w:rsid w:val="004844B3"/>
    <w:rsid w:val="00484929"/>
    <w:rsid w:val="004A7F9C"/>
    <w:rsid w:val="004B2C2B"/>
    <w:rsid w:val="004B4FBB"/>
    <w:rsid w:val="004C1282"/>
    <w:rsid w:val="004C289B"/>
    <w:rsid w:val="004C3371"/>
    <w:rsid w:val="004E5DFC"/>
    <w:rsid w:val="004E6A74"/>
    <w:rsid w:val="00515BB1"/>
    <w:rsid w:val="0053442D"/>
    <w:rsid w:val="00534859"/>
    <w:rsid w:val="00553E4B"/>
    <w:rsid w:val="0057272C"/>
    <w:rsid w:val="00584457"/>
    <w:rsid w:val="00592232"/>
    <w:rsid w:val="005A1187"/>
    <w:rsid w:val="005A269C"/>
    <w:rsid w:val="005A7629"/>
    <w:rsid w:val="005C70E2"/>
    <w:rsid w:val="005D3E2E"/>
    <w:rsid w:val="005D5A15"/>
    <w:rsid w:val="00610F77"/>
    <w:rsid w:val="00612039"/>
    <w:rsid w:val="0067518E"/>
    <w:rsid w:val="00677DC4"/>
    <w:rsid w:val="006A0377"/>
    <w:rsid w:val="006A12F7"/>
    <w:rsid w:val="006F6670"/>
    <w:rsid w:val="00702968"/>
    <w:rsid w:val="00735B81"/>
    <w:rsid w:val="00754A7D"/>
    <w:rsid w:val="00763FA1"/>
    <w:rsid w:val="007677AC"/>
    <w:rsid w:val="007735C3"/>
    <w:rsid w:val="007923F6"/>
    <w:rsid w:val="007D7176"/>
    <w:rsid w:val="007E07B5"/>
    <w:rsid w:val="007E2E47"/>
    <w:rsid w:val="007E341C"/>
    <w:rsid w:val="007E36F3"/>
    <w:rsid w:val="007F66C5"/>
    <w:rsid w:val="008003E1"/>
    <w:rsid w:val="00802EC9"/>
    <w:rsid w:val="008113F2"/>
    <w:rsid w:val="00814A8C"/>
    <w:rsid w:val="00844965"/>
    <w:rsid w:val="00854CF2"/>
    <w:rsid w:val="00862BA6"/>
    <w:rsid w:val="00863A09"/>
    <w:rsid w:val="0088043D"/>
    <w:rsid w:val="008848B2"/>
    <w:rsid w:val="00896085"/>
    <w:rsid w:val="008C0109"/>
    <w:rsid w:val="008C2D73"/>
    <w:rsid w:val="008C798C"/>
    <w:rsid w:val="008D16AE"/>
    <w:rsid w:val="008E3A0B"/>
    <w:rsid w:val="008F17FD"/>
    <w:rsid w:val="009119B2"/>
    <w:rsid w:val="00925314"/>
    <w:rsid w:val="00930B68"/>
    <w:rsid w:val="009335ED"/>
    <w:rsid w:val="00941369"/>
    <w:rsid w:val="00964BE6"/>
    <w:rsid w:val="009661D9"/>
    <w:rsid w:val="00984688"/>
    <w:rsid w:val="009B0356"/>
    <w:rsid w:val="009B7A77"/>
    <w:rsid w:val="009C01D5"/>
    <w:rsid w:val="009F5CBB"/>
    <w:rsid w:val="00A310B6"/>
    <w:rsid w:val="00A333C6"/>
    <w:rsid w:val="00A416BF"/>
    <w:rsid w:val="00A5316E"/>
    <w:rsid w:val="00A734CB"/>
    <w:rsid w:val="00A905C0"/>
    <w:rsid w:val="00A914CB"/>
    <w:rsid w:val="00A9788D"/>
    <w:rsid w:val="00AB7185"/>
    <w:rsid w:val="00AF7556"/>
    <w:rsid w:val="00B212B1"/>
    <w:rsid w:val="00B36156"/>
    <w:rsid w:val="00B3797D"/>
    <w:rsid w:val="00B541D0"/>
    <w:rsid w:val="00B55A67"/>
    <w:rsid w:val="00B8349A"/>
    <w:rsid w:val="00B85401"/>
    <w:rsid w:val="00B85A9B"/>
    <w:rsid w:val="00B926A5"/>
    <w:rsid w:val="00BB3B25"/>
    <w:rsid w:val="00BD0EB6"/>
    <w:rsid w:val="00BD214E"/>
    <w:rsid w:val="00BE14BF"/>
    <w:rsid w:val="00BE1F75"/>
    <w:rsid w:val="00BE498F"/>
    <w:rsid w:val="00BF1AAC"/>
    <w:rsid w:val="00C00CD7"/>
    <w:rsid w:val="00C03607"/>
    <w:rsid w:val="00C05123"/>
    <w:rsid w:val="00C25B3C"/>
    <w:rsid w:val="00C42324"/>
    <w:rsid w:val="00C61A6F"/>
    <w:rsid w:val="00C62C25"/>
    <w:rsid w:val="00CA0B14"/>
    <w:rsid w:val="00CA5B89"/>
    <w:rsid w:val="00CB3C61"/>
    <w:rsid w:val="00CD57EE"/>
    <w:rsid w:val="00CF13D2"/>
    <w:rsid w:val="00CF3E48"/>
    <w:rsid w:val="00D015F8"/>
    <w:rsid w:val="00D02870"/>
    <w:rsid w:val="00D13E2A"/>
    <w:rsid w:val="00D16093"/>
    <w:rsid w:val="00D213E2"/>
    <w:rsid w:val="00D30145"/>
    <w:rsid w:val="00D53FC9"/>
    <w:rsid w:val="00D65A61"/>
    <w:rsid w:val="00D67DEF"/>
    <w:rsid w:val="00D715FF"/>
    <w:rsid w:val="00D81048"/>
    <w:rsid w:val="00DA07DB"/>
    <w:rsid w:val="00DC573F"/>
    <w:rsid w:val="00E02ADD"/>
    <w:rsid w:val="00E16359"/>
    <w:rsid w:val="00E31E8C"/>
    <w:rsid w:val="00E4421A"/>
    <w:rsid w:val="00E47E99"/>
    <w:rsid w:val="00E52B37"/>
    <w:rsid w:val="00E54FC9"/>
    <w:rsid w:val="00E649F7"/>
    <w:rsid w:val="00E81193"/>
    <w:rsid w:val="00EB21EF"/>
    <w:rsid w:val="00EE11DD"/>
    <w:rsid w:val="00EF4752"/>
    <w:rsid w:val="00F11AEC"/>
    <w:rsid w:val="00F25464"/>
    <w:rsid w:val="00F257C3"/>
    <w:rsid w:val="00F45588"/>
    <w:rsid w:val="00F840F2"/>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21</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10</cp:revision>
  <dcterms:created xsi:type="dcterms:W3CDTF">2018-04-01T12:49:00Z</dcterms:created>
  <dcterms:modified xsi:type="dcterms:W3CDTF">2018-11-17T17:50:00Z</dcterms:modified>
</cp:coreProperties>
</file>